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49ED" w14:textId="77777777" w:rsidR="0007098F" w:rsidRPr="001C5B6B" w:rsidRDefault="0007098F">
      <w:pPr>
        <w:rPr>
          <w:rFonts w:ascii="Swis721 Cn BT" w:hAnsi="Swis721 Cn BT" w:cs="Swis721 Cn BT"/>
        </w:rPr>
      </w:pPr>
      <w:permStart w:id="961155854" w:edGrp="everyone"/>
      <w:permEnd w:id="961155854"/>
    </w:p>
    <w:p w14:paraId="2B0ACB43" w14:textId="77777777" w:rsidR="0007098F" w:rsidRPr="001C5B6B" w:rsidRDefault="0007098F">
      <w:pPr>
        <w:rPr>
          <w:rFonts w:ascii="Swis721 Cn BT" w:hAnsi="Swis721 Cn BT" w:cs="Swis721 Cn B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3058"/>
        <w:gridCol w:w="3057"/>
      </w:tblGrid>
      <w:tr w:rsidR="0007098F" w:rsidRPr="001C5B6B" w14:paraId="0D1135DD" w14:textId="77777777">
        <w:trPr>
          <w:trHeight w:val="390"/>
        </w:trPr>
        <w:tc>
          <w:tcPr>
            <w:tcW w:w="9212" w:type="dxa"/>
            <w:gridSpan w:val="3"/>
          </w:tcPr>
          <w:p w14:paraId="58248BBA" w14:textId="77777777" w:rsidR="0007098F" w:rsidRPr="001C5B6B" w:rsidRDefault="0007098F" w:rsidP="00020806">
            <w:pPr xmlns:w="http://schemas.openxmlformats.org/wordprocessingml/2006/main">
              <w:spacing w:after="0" w:line="240" w:lineRule="auto"/>
              <w:jc w:val="center"/>
              <w:rPr>
                <w:rFonts w:ascii="Swis721 Cn BT" w:hAnsi="Swis721 Cn BT" w:cs="Swis721 Cn BT Tur"/>
                <w:b/>
                <w:bCs/>
              </w:rPr>
            </w:pPr>
            <w:r xmlns:w="http://schemas.openxmlformats.org/wordprocessingml/2006/main" w:rsidRPr="001C5B6B">
              <w:rPr>
                <w:rFonts w:ascii="Swis721 Cn BT" w:hAnsi="Swis721 Cn BT" w:cs="Swis721 Cn BT Tur"/>
                <w:b/>
                <w:bCs/>
              </w:rPr>
              <w:t xml:space="preserve">REVISION TRACKING TABLE</w:t>
            </w:r>
          </w:p>
        </w:tc>
      </w:tr>
      <w:tr w:rsidR="0007098F" w:rsidRPr="001C5B6B" w14:paraId="715900DF" w14:textId="77777777">
        <w:trPr>
          <w:trHeight w:val="552"/>
        </w:trPr>
        <w:tc>
          <w:tcPr>
            <w:tcW w:w="3070" w:type="dxa"/>
          </w:tcPr>
          <w:p w14:paraId="684C2A36"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proofErr xmlns:w="http://schemas.openxmlformats.org/wordprocessingml/2006/main" w:type="spellStart"/>
            <w:r xmlns:w="http://schemas.openxmlformats.org/wordprocessingml/2006/main" w:rsidRPr="001C5B6B">
              <w:rPr>
                <w:rFonts w:ascii="Swis721 Cn BT" w:hAnsi="Swis721 Cn BT" w:cs="Swis721 Cn BT"/>
                <w:b/>
                <w:bCs/>
              </w:rPr>
              <w:t xml:space="preserve">Rev. </w:t>
            </w:r>
            <w:proofErr xmlns:w="http://schemas.openxmlformats.org/wordprocessingml/2006/main" w:type="spellEnd"/>
            <w:r xmlns:w="http://schemas.openxmlformats.org/wordprocessingml/2006/main" w:rsidRPr="001C5B6B">
              <w:rPr>
                <w:rFonts w:ascii="Swis721 Cn BT" w:hAnsi="Swis721 Cn BT" w:cs="Swis721 Cn BT"/>
                <w:b/>
                <w:bCs/>
              </w:rPr>
              <w:t xml:space="preserve">_ No.</w:t>
            </w:r>
          </w:p>
        </w:tc>
        <w:tc>
          <w:tcPr>
            <w:tcW w:w="3071" w:type="dxa"/>
          </w:tcPr>
          <w:p w14:paraId="4CFC4C08"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1C5B6B">
              <w:rPr>
                <w:rFonts w:ascii="Swis721 Cn BT" w:hAnsi="Swis721 Cn BT" w:cs="Swis721 Cn BT"/>
                <w:b/>
                <w:bCs/>
              </w:rPr>
              <w:t xml:space="preserve">Revision Rationale</w:t>
            </w:r>
          </w:p>
        </w:tc>
        <w:tc>
          <w:tcPr>
            <w:tcW w:w="3071" w:type="dxa"/>
          </w:tcPr>
          <w:p w14:paraId="05FDB6C3"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1C5B6B">
              <w:rPr>
                <w:rFonts w:ascii="Swis721 Cn BT" w:hAnsi="Swis721 Cn BT" w:cs="Swis721 Cn BT"/>
                <w:b/>
                <w:bCs/>
              </w:rPr>
              <w:t xml:space="preserve">History</w:t>
            </w:r>
          </w:p>
        </w:tc>
      </w:tr>
      <w:tr w:rsidR="008D391E" w:rsidRPr="001C5B6B" w14:paraId="44A53134" w14:textId="77777777" w:rsidTr="001D6068">
        <w:trPr>
          <w:trHeight w:val="559"/>
        </w:trPr>
        <w:tc>
          <w:tcPr>
            <w:tcW w:w="3070" w:type="dxa"/>
            <w:vAlign w:val="center"/>
          </w:tcPr>
          <w:p w14:paraId="7E836764" w14:textId="62914E59" w:rsidR="008D391E" w:rsidRPr="001C5B6B" w:rsidRDefault="008D391E" w:rsidP="008D391E">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rPr>
              <w:t xml:space="preserve">01</w:t>
            </w:r>
          </w:p>
        </w:tc>
        <w:tc>
          <w:tcPr>
            <w:tcW w:w="3071" w:type="dxa"/>
            <w:vAlign w:val="center"/>
          </w:tcPr>
          <w:p w14:paraId="12225540" w14:textId="41E5EEE6" w:rsidR="008D391E" w:rsidRPr="001C5B6B" w:rsidRDefault="008D391E" w:rsidP="008D391E">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rPr>
              <w:t xml:space="preserve">Corrected in accordance with ISO/IEC 17021-1 requirements </w:t>
            </w:r>
            <w:r xmlns:w="http://schemas.openxmlformats.org/wordprocessingml/2006/main" w:rsidRPr="001C5B6B">
              <w:rPr>
                <w:rFonts w:cs="Arial"/>
                <w:b/>
                <w:noProof/>
                <w:sz w:val="20"/>
                <w:szCs w:val="20"/>
              </w:rPr>
              <w:t xml:space="preserve">.</w:t>
            </w:r>
          </w:p>
        </w:tc>
        <w:tc>
          <w:tcPr>
            <w:tcW w:w="3071" w:type="dxa"/>
            <w:vAlign w:val="center"/>
          </w:tcPr>
          <w:p w14:paraId="4A2D3DB5" w14:textId="540CFA1C" w:rsidR="008D391E" w:rsidRPr="001C5B6B" w:rsidRDefault="008D391E" w:rsidP="008D391E">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rPr>
              <w:t xml:space="preserve">29.03.2017</w:t>
            </w:r>
          </w:p>
        </w:tc>
      </w:tr>
      <w:tr w:rsidR="0007098F" w:rsidRPr="001C5B6B" w14:paraId="0794C1D3" w14:textId="77777777">
        <w:trPr>
          <w:trHeight w:val="567"/>
        </w:trPr>
        <w:tc>
          <w:tcPr>
            <w:tcW w:w="3070" w:type="dxa"/>
          </w:tcPr>
          <w:p w14:paraId="4A1546FA" w14:textId="77777777" w:rsidR="0007098F" w:rsidRPr="001C5B6B" w:rsidRDefault="0007098F" w:rsidP="00020806">
            <w:pPr>
              <w:spacing w:after="0" w:line="240" w:lineRule="auto"/>
              <w:rPr>
                <w:rFonts w:ascii="Swis721 Cn BT" w:hAnsi="Swis721 Cn BT" w:cs="Swis721 Cn BT"/>
              </w:rPr>
            </w:pPr>
          </w:p>
          <w:p w14:paraId="105D79AD" w14:textId="0FBA5388" w:rsidR="001155D8" w:rsidRPr="001C5B6B" w:rsidRDefault="001155D8" w:rsidP="00020806">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02</w:t>
            </w:r>
          </w:p>
        </w:tc>
        <w:tc>
          <w:tcPr>
            <w:tcW w:w="3071" w:type="dxa"/>
          </w:tcPr>
          <w:p w14:paraId="6D1196E5" w14:textId="1B5BA43C" w:rsidR="0007098F" w:rsidRPr="001C5B6B" w:rsidRDefault="001155D8" w:rsidP="00020806">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ADAPTED ACCORDING TO TURKAK GUIDE 10.06</w:t>
            </w:r>
          </w:p>
        </w:tc>
        <w:tc>
          <w:tcPr>
            <w:tcW w:w="3071" w:type="dxa"/>
          </w:tcPr>
          <w:p w14:paraId="56D6C01B" w14:textId="35769BA5" w:rsidR="001155D8" w:rsidRPr="001C5B6B" w:rsidRDefault="001155D8" w:rsidP="00020806">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02.05.2018</w:t>
            </w:r>
          </w:p>
        </w:tc>
      </w:tr>
      <w:tr w:rsidR="0007098F" w:rsidRPr="001C5B6B" w14:paraId="735487D5" w14:textId="77777777">
        <w:trPr>
          <w:trHeight w:val="548"/>
        </w:trPr>
        <w:tc>
          <w:tcPr>
            <w:tcW w:w="3070" w:type="dxa"/>
          </w:tcPr>
          <w:p w14:paraId="70DC7259" w14:textId="4E71DB91" w:rsidR="0007098F" w:rsidRPr="001C5B6B" w:rsidRDefault="00FD04E8" w:rsidP="00020806">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03</w:t>
            </w:r>
          </w:p>
        </w:tc>
        <w:tc>
          <w:tcPr>
            <w:tcW w:w="3071" w:type="dxa"/>
          </w:tcPr>
          <w:p w14:paraId="541BB119" w14:textId="5962E0F7" w:rsidR="0007098F" w:rsidRPr="001C5B6B" w:rsidRDefault="00FD04E8" w:rsidP="00020806">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General Review</w:t>
            </w:r>
          </w:p>
        </w:tc>
        <w:tc>
          <w:tcPr>
            <w:tcW w:w="3071" w:type="dxa"/>
          </w:tcPr>
          <w:p w14:paraId="4565F428" w14:textId="52855862" w:rsidR="0007098F" w:rsidRPr="001C5B6B" w:rsidRDefault="007020E9" w:rsidP="00A62DBE">
            <w:pPr xmlns:w="http://schemas.openxmlformats.org/wordprocessingml/2006/main">
              <w:spacing w:after="0" w:line="240" w:lineRule="auto"/>
              <w:rPr>
                <w:rFonts w:ascii="Swis721 Cn BT" w:hAnsi="Swis721 Cn BT" w:cs="Swis721 Cn BT"/>
              </w:rPr>
            </w:pPr>
            <w:r xmlns:w="http://schemas.openxmlformats.org/wordprocessingml/2006/main" w:rsidRPr="001C5B6B">
              <w:rPr>
                <w:rFonts w:ascii="Swis721 Cn BT" w:hAnsi="Swis721 Cn BT" w:cs="Swis721 Cn BT"/>
              </w:rPr>
              <w:t xml:space="preserve">01.02.2022</w:t>
            </w:r>
          </w:p>
        </w:tc>
      </w:tr>
      <w:tr w:rsidR="0007098F" w:rsidRPr="001C5B6B" w14:paraId="4E1F329A" w14:textId="77777777">
        <w:trPr>
          <w:trHeight w:val="556"/>
        </w:trPr>
        <w:tc>
          <w:tcPr>
            <w:tcW w:w="3070" w:type="dxa"/>
          </w:tcPr>
          <w:p w14:paraId="0CEBE666" w14:textId="139E14E8" w:rsidR="0007098F" w:rsidRPr="001C5B6B" w:rsidRDefault="00975B14" w:rsidP="00020806">
            <w:pPr xmlns:w="http://schemas.openxmlformats.org/wordprocessingml/2006/main">
              <w:spacing w:after="0" w:line="240" w:lineRule="auto"/>
              <w:rPr>
                <w:rFonts w:ascii="Swis721 Cn BT" w:hAnsi="Swis721 Cn BT" w:cs="Swis721 Cn BT"/>
              </w:rPr>
            </w:pPr>
            <w:r xmlns:w="http://schemas.openxmlformats.org/wordprocessingml/2006/main">
              <w:rPr>
                <w:rFonts w:ascii="Swis721 Cn BT" w:hAnsi="Swis721 Cn BT" w:cs="Swis721 Cn BT"/>
              </w:rPr>
              <w:t xml:space="preserve">04</w:t>
            </w:r>
          </w:p>
        </w:tc>
        <w:tc>
          <w:tcPr>
            <w:tcW w:w="3071" w:type="dxa"/>
          </w:tcPr>
          <w:p w14:paraId="50F29FCF" w14:textId="5C40B047" w:rsidR="0007098F" w:rsidRPr="001C5B6B" w:rsidRDefault="00975B14" w:rsidP="00020806">
            <w:pPr xmlns:w="http://schemas.openxmlformats.org/wordprocessingml/2006/main">
              <w:spacing w:after="0" w:line="240" w:lineRule="auto"/>
              <w:rPr>
                <w:rFonts w:ascii="Swis721 Cn BT" w:hAnsi="Swis721 Cn BT" w:cs="Swis721 Cn BT"/>
              </w:rPr>
            </w:pPr>
            <w:r xmlns:w="http://schemas.openxmlformats.org/wordprocessingml/2006/main">
              <w:rPr>
                <w:rFonts w:ascii="Swis721 Cn BT" w:hAnsi="Swis721 Cn BT" w:cs="Swis721 Cn BT"/>
              </w:rPr>
              <w:t xml:space="preserve">Arrangements have been made in accordance with </w:t>
            </w:r>
            <w:r xmlns:w="http://schemas.openxmlformats.org/wordprocessingml/2006/main">
              <w:rPr>
                <w:rFonts w:ascii="Swis721 Cn BT" w:hAnsi="Swis721 Cn BT" w:cs="Swis721 Cn BT"/>
              </w:rPr>
              <w:t xml:space="preserve">ISO 22003-1:2022 Article </w:t>
            </w:r>
            <w:proofErr xmlns:w="http://schemas.openxmlformats.org/wordprocessingml/2006/main" w:type="spellStart"/>
            <w:r xmlns:w="http://schemas.openxmlformats.org/wordprocessingml/2006/main">
              <w:rPr>
                <w:rFonts w:ascii="Swis721 Cn BT" w:hAnsi="Swis721 Cn BT" w:cs="Swis721 Cn BT"/>
              </w:rPr>
              <w:t xml:space="preserve">no 8, and the relevant places are written in italics.</w:t>
            </w:r>
            <w:proofErr xmlns:w="http://schemas.openxmlformats.org/wordprocessingml/2006/main" w:type="spellEnd"/>
          </w:p>
        </w:tc>
        <w:tc>
          <w:tcPr>
            <w:tcW w:w="3071" w:type="dxa"/>
          </w:tcPr>
          <w:p w14:paraId="06E9B05A" w14:textId="6424835D" w:rsidR="0007098F" w:rsidRPr="001C5B6B" w:rsidRDefault="000E0FDD" w:rsidP="00020806">
            <w:pPr xmlns:w="http://schemas.openxmlformats.org/wordprocessingml/2006/main">
              <w:spacing w:after="0" w:line="240" w:lineRule="auto"/>
              <w:rPr>
                <w:rFonts w:ascii="Swis721 Cn BT" w:hAnsi="Swis721 Cn BT" w:cs="Swis721 Cn BT"/>
              </w:rPr>
            </w:pPr>
            <w:r xmlns:w="http://schemas.openxmlformats.org/wordprocessingml/2006/main">
              <w:rPr>
                <w:rFonts w:ascii="Swis721 Cn BT" w:hAnsi="Swis721 Cn BT" w:cs="Swis721 Cn BT"/>
              </w:rPr>
              <w:t xml:space="preserve">07.03.2023</w:t>
            </w:r>
          </w:p>
        </w:tc>
      </w:tr>
    </w:tbl>
    <w:p w14:paraId="1DE529D8" w14:textId="77777777" w:rsidR="0007098F" w:rsidRPr="001C5B6B" w:rsidRDefault="0007098F">
      <w:pPr>
        <w:rPr>
          <w:rFonts w:ascii="Swis721 Cn BT" w:hAnsi="Swis721 Cn BT" w:cs="Swis721 Cn B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4"/>
        <w:gridCol w:w="3058"/>
        <w:gridCol w:w="3056"/>
      </w:tblGrid>
      <w:tr w:rsidR="0007098F" w:rsidRPr="001C5B6B" w14:paraId="6D844E56" w14:textId="77777777">
        <w:trPr>
          <w:trHeight w:val="390"/>
        </w:trPr>
        <w:tc>
          <w:tcPr>
            <w:tcW w:w="9212" w:type="dxa"/>
            <w:gridSpan w:val="3"/>
          </w:tcPr>
          <w:p w14:paraId="7B830C85"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1C5B6B">
              <w:rPr>
                <w:rFonts w:ascii="Swis721 Cn BT" w:hAnsi="Swis721 Cn BT" w:cs="Swis721 Cn BT"/>
                <w:b/>
                <w:bCs/>
              </w:rPr>
              <w:t xml:space="preserve">DOCUMENT CONFIRMATION TABLE</w:t>
            </w:r>
          </w:p>
        </w:tc>
      </w:tr>
      <w:tr w:rsidR="0007098F" w:rsidRPr="001C5B6B" w14:paraId="155A9A66" w14:textId="77777777">
        <w:trPr>
          <w:trHeight w:val="552"/>
        </w:trPr>
        <w:tc>
          <w:tcPr>
            <w:tcW w:w="3070" w:type="dxa"/>
          </w:tcPr>
          <w:p w14:paraId="07BE3B8C" w14:textId="77777777" w:rsidR="0007098F" w:rsidRPr="001C5B6B" w:rsidRDefault="0007098F" w:rsidP="00020806">
            <w:pPr xmlns:w="http://schemas.openxmlformats.org/wordprocessingml/2006/main">
              <w:spacing w:after="0" w:line="240" w:lineRule="auto"/>
              <w:jc w:val="center"/>
              <w:rPr>
                <w:rFonts w:ascii="Swis721 Cn BT" w:hAnsi="Swis721 Cn BT" w:cs="Swis721 Cn BT Tur"/>
                <w:b/>
                <w:bCs/>
              </w:rPr>
            </w:pPr>
            <w:r xmlns:w="http://schemas.openxmlformats.org/wordprocessingml/2006/main" w:rsidRPr="001C5B6B">
              <w:rPr>
                <w:rFonts w:ascii="Swis721 Cn BT" w:hAnsi="Swis721 Cn BT" w:cs="Swis721 Cn BT Tur"/>
                <w:b/>
                <w:bCs/>
              </w:rPr>
              <w:t xml:space="preserve">Preparer</w:t>
            </w:r>
          </w:p>
        </w:tc>
        <w:tc>
          <w:tcPr>
            <w:tcW w:w="3071" w:type="dxa"/>
          </w:tcPr>
          <w:p w14:paraId="27FF188B"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1C5B6B">
              <w:rPr>
                <w:rFonts w:ascii="Swis721 Cn BT" w:hAnsi="Swis721 Cn BT" w:cs="Swis721 Cn BT"/>
                <w:b/>
                <w:bCs/>
              </w:rPr>
              <w:t xml:space="preserve">controlling</w:t>
            </w:r>
          </w:p>
        </w:tc>
        <w:tc>
          <w:tcPr>
            <w:tcW w:w="3071" w:type="dxa"/>
          </w:tcPr>
          <w:p w14:paraId="005D4632" w14:textId="77777777" w:rsidR="0007098F" w:rsidRPr="001C5B6B" w:rsidRDefault="0007098F" w:rsidP="00020806">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1C5B6B">
              <w:rPr>
                <w:rFonts w:ascii="Swis721 Cn BT" w:hAnsi="Swis721 Cn BT" w:cs="Swis721 Cn BT"/>
                <w:b/>
                <w:bCs/>
              </w:rPr>
              <w:t xml:space="preserve">approver</w:t>
            </w:r>
          </w:p>
        </w:tc>
      </w:tr>
      <w:tr w:rsidR="0007098F" w:rsidRPr="001C5B6B" w14:paraId="754F4442" w14:textId="77777777">
        <w:trPr>
          <w:trHeight w:val="1136"/>
        </w:trPr>
        <w:tc>
          <w:tcPr>
            <w:tcW w:w="3070" w:type="dxa"/>
          </w:tcPr>
          <w:p w14:paraId="4FE1F14E" w14:textId="77777777" w:rsidR="0007098F" w:rsidRPr="001C5B6B" w:rsidRDefault="0007098F" w:rsidP="00020806">
            <w:pPr>
              <w:spacing w:after="0" w:line="240" w:lineRule="auto"/>
              <w:rPr>
                <w:rFonts w:ascii="Swis721 Cn BT" w:hAnsi="Swis721 Cn BT" w:cs="Swis721 Cn BT"/>
              </w:rPr>
            </w:pPr>
          </w:p>
        </w:tc>
        <w:tc>
          <w:tcPr>
            <w:tcW w:w="3071" w:type="dxa"/>
          </w:tcPr>
          <w:p w14:paraId="29F312AA" w14:textId="77777777" w:rsidR="0007098F" w:rsidRPr="001C5B6B" w:rsidRDefault="0007098F" w:rsidP="00020806">
            <w:pPr>
              <w:spacing w:after="0" w:line="240" w:lineRule="auto"/>
              <w:rPr>
                <w:rFonts w:ascii="Swis721 Cn BT" w:hAnsi="Swis721 Cn BT" w:cs="Swis721 Cn BT"/>
              </w:rPr>
            </w:pPr>
          </w:p>
        </w:tc>
        <w:tc>
          <w:tcPr>
            <w:tcW w:w="3071" w:type="dxa"/>
          </w:tcPr>
          <w:p w14:paraId="6D1FBAD4" w14:textId="77777777" w:rsidR="0007098F" w:rsidRPr="001C5B6B" w:rsidRDefault="0007098F" w:rsidP="00020806">
            <w:pPr>
              <w:spacing w:after="0" w:line="240" w:lineRule="auto"/>
              <w:rPr>
                <w:rFonts w:ascii="Swis721 Cn BT" w:hAnsi="Swis721 Cn BT" w:cs="Swis721 Cn BT"/>
              </w:rPr>
            </w:pPr>
          </w:p>
        </w:tc>
      </w:tr>
      <w:tr w:rsidR="004E4CAF" w:rsidRPr="001C5B6B" w14:paraId="7D1F1D39" w14:textId="77777777" w:rsidTr="0054010C">
        <w:trPr>
          <w:trHeight w:val="556"/>
        </w:trPr>
        <w:tc>
          <w:tcPr>
            <w:tcW w:w="3070" w:type="dxa"/>
            <w:vAlign w:val="center"/>
          </w:tcPr>
          <w:p w14:paraId="7CFA91E2" w14:textId="77777777" w:rsidR="004E4CAF" w:rsidRPr="001C5B6B" w:rsidRDefault="004E4CAF" w:rsidP="004E4CAF">
            <w:pPr xmlns:w="http://schemas.openxmlformats.org/wordprocessingml/2006/main">
              <w:spacing w:after="0" w:line="240" w:lineRule="auto"/>
              <w:jc w:val="center"/>
              <w:rPr>
                <w:rFonts w:ascii="Swis721 Cn BT" w:hAnsi="Swis721 Cn BT"/>
              </w:rPr>
            </w:pPr>
            <w:r xmlns:w="http://schemas.openxmlformats.org/wordprocessingml/2006/main" w:rsidRPr="001C5B6B">
              <w:rPr>
                <w:rFonts w:ascii="Swis721 Cn BT" w:hAnsi="Swis721 Cn BT"/>
              </w:rPr>
              <w:t xml:space="preserve">management representative</w:t>
            </w:r>
          </w:p>
        </w:tc>
        <w:tc>
          <w:tcPr>
            <w:tcW w:w="3071" w:type="dxa"/>
            <w:vAlign w:val="center"/>
          </w:tcPr>
          <w:p w14:paraId="33BB7952" w14:textId="77777777" w:rsidR="004E4CAF" w:rsidRPr="001C5B6B" w:rsidRDefault="004E4CAF" w:rsidP="004E4CAF">
            <w:pPr xmlns:w="http://schemas.openxmlformats.org/wordprocessingml/2006/main">
              <w:spacing w:after="0" w:line="240" w:lineRule="auto"/>
              <w:jc w:val="center"/>
              <w:rPr>
                <w:rFonts w:ascii="Swis721 Cn BT" w:hAnsi="Swis721 Cn BT"/>
              </w:rPr>
            </w:pPr>
            <w:r xmlns:w="http://schemas.openxmlformats.org/wordprocessingml/2006/main" w:rsidRPr="001C5B6B">
              <w:rPr>
                <w:rFonts w:ascii="Swis721 Cn BT" w:hAnsi="Swis721 Cn BT"/>
              </w:rPr>
              <w:t xml:space="preserve">Certification Manager</w:t>
            </w:r>
          </w:p>
        </w:tc>
        <w:tc>
          <w:tcPr>
            <w:tcW w:w="3071" w:type="dxa"/>
            <w:vAlign w:val="center"/>
          </w:tcPr>
          <w:p w14:paraId="3A2A201F" w14:textId="77777777" w:rsidR="004E4CAF" w:rsidRPr="001C5B6B" w:rsidRDefault="004E4CAF" w:rsidP="004E4CAF">
            <w:pPr xmlns:w="http://schemas.openxmlformats.org/wordprocessingml/2006/main">
              <w:spacing w:after="0" w:line="240" w:lineRule="auto"/>
              <w:jc w:val="center"/>
              <w:rPr>
                <w:rFonts w:ascii="Swis721 Cn BT" w:hAnsi="Swis721 Cn BT"/>
              </w:rPr>
            </w:pPr>
            <w:r xmlns:w="http://schemas.openxmlformats.org/wordprocessingml/2006/main" w:rsidRPr="001C5B6B">
              <w:rPr>
                <w:rFonts w:ascii="Swis721 Cn BT" w:hAnsi="Swis721 Cn BT"/>
              </w:rPr>
              <w:t xml:space="preserve">General manager</w:t>
            </w:r>
          </w:p>
        </w:tc>
      </w:tr>
    </w:tbl>
    <w:p w14:paraId="2DB11D5A" w14:textId="77777777" w:rsidR="0007098F" w:rsidRPr="001C5B6B" w:rsidRDefault="0007098F">
      <w:pPr>
        <w:rPr>
          <w:rFonts w:ascii="Swis721 Cn BT" w:hAnsi="Swis721 Cn BT" w:cs="Swis721 Cn BT"/>
        </w:rPr>
      </w:pPr>
    </w:p>
    <w:p w14:paraId="7EBFD318" w14:textId="77777777" w:rsidR="0007098F" w:rsidRPr="001C5B6B" w:rsidRDefault="0007098F">
      <w:pPr>
        <w:rPr>
          <w:rFonts w:ascii="Swis721 Cn BT" w:hAnsi="Swis721 Cn BT" w:cs="Swis721 Cn BT"/>
        </w:rPr>
      </w:pPr>
    </w:p>
    <w:p w14:paraId="201231E9" w14:textId="77777777" w:rsidR="0007098F" w:rsidRPr="001C5B6B" w:rsidRDefault="0007098F">
      <w:pPr>
        <w:rPr>
          <w:rFonts w:ascii="Swis721 Cn BT" w:hAnsi="Swis721 Cn BT" w:cs="Swis721 Cn BT"/>
        </w:rPr>
      </w:pPr>
    </w:p>
    <w:p w14:paraId="75118A96" w14:textId="77777777" w:rsidR="0007098F" w:rsidRPr="001C5B6B" w:rsidRDefault="0007098F">
      <w:pPr>
        <w:rPr>
          <w:rFonts w:ascii="Swis721 Cn BT" w:hAnsi="Swis721 Cn BT" w:cs="Swis721 Cn BT"/>
        </w:rPr>
      </w:pPr>
    </w:p>
    <w:p w14:paraId="3CFE9F9E" w14:textId="77777777" w:rsidR="0007098F" w:rsidRPr="001C5B6B" w:rsidRDefault="0007098F">
      <w:pPr>
        <w:rPr>
          <w:rFonts w:ascii="Swis721 Cn BT" w:hAnsi="Swis721 Cn BT" w:cs="Swis721 Cn BT"/>
        </w:rPr>
      </w:pPr>
    </w:p>
    <w:p w14:paraId="0F3E4572" w14:textId="77777777" w:rsidR="0007098F" w:rsidRPr="001C5B6B" w:rsidRDefault="0007098F">
      <w:pPr>
        <w:rPr>
          <w:rFonts w:ascii="Swis721 Cn BT" w:hAnsi="Swis721 Cn BT" w:cs="Swis721 Cn BT"/>
        </w:rPr>
      </w:pPr>
    </w:p>
    <w:p w14:paraId="62FAE01B" w14:textId="77777777" w:rsidR="0007098F" w:rsidRPr="001C5B6B" w:rsidRDefault="0007098F">
      <w:pPr>
        <w:rPr>
          <w:rFonts w:ascii="Swis721 Cn BT" w:hAnsi="Swis721 Cn BT" w:cs="Swis721 Cn BT"/>
        </w:rPr>
      </w:pPr>
    </w:p>
    <w:p w14:paraId="4D7466C4" w14:textId="77777777" w:rsidR="0007098F" w:rsidRPr="001C5B6B" w:rsidRDefault="0007098F">
      <w:pPr>
        <w:rPr>
          <w:rFonts w:ascii="Swis721 Cn BT" w:hAnsi="Swis721 Cn BT" w:cs="Swis721 Cn BT"/>
        </w:rPr>
      </w:pPr>
    </w:p>
    <w:p w14:paraId="059749D2" w14:textId="77777777" w:rsidR="0007098F" w:rsidRPr="001C5B6B" w:rsidRDefault="0007098F">
      <w:pPr>
        <w:rPr>
          <w:rFonts w:ascii="Swis721 Cn BT" w:hAnsi="Swis721 Cn BT" w:cs="Swis721 Cn BT"/>
        </w:rPr>
      </w:pPr>
    </w:p>
    <w:p w14:paraId="17F79DE3" w14:textId="77777777" w:rsidR="0007098F" w:rsidRPr="001C5B6B" w:rsidRDefault="0007098F">
      <w:pPr>
        <w:rPr>
          <w:rFonts w:ascii="Swis721 Cn BT" w:hAnsi="Swis721 Cn BT" w:cs="Swis721 Cn BT"/>
        </w:rPr>
      </w:pPr>
    </w:p>
    <w:p w14:paraId="1170C178" w14:textId="77777777" w:rsidR="0007098F" w:rsidRPr="001C5B6B" w:rsidRDefault="0007098F">
      <w:pPr>
        <w:rPr>
          <w:rFonts w:ascii="Swis721 Cn BT" w:hAnsi="Swis721 Cn BT" w:cs="Swis721 Cn BT"/>
        </w:rPr>
      </w:pPr>
    </w:p>
    <w:p w14:paraId="44CF42ED" w14:textId="77777777" w:rsidR="00DC7BF4" w:rsidRPr="001C5B6B" w:rsidRDefault="00DC7BF4">
      <w:pPr>
        <w:rPr>
          <w:rFonts w:ascii="Swis721 Cn BT" w:hAnsi="Swis721 Cn BT" w:cs="Swis721 Cn BT"/>
        </w:rPr>
      </w:pPr>
    </w:p>
    <w:p w14:paraId="2DBACE52" w14:textId="77777777" w:rsidR="0007098F" w:rsidRPr="001C5B6B" w:rsidRDefault="0007098F" w:rsidP="008E5910">
      <w:pPr>
        <w:autoSpaceDE w:val="0"/>
        <w:autoSpaceDN w:val="0"/>
        <w:adjustRightInd w:val="0"/>
        <w:spacing w:after="0" w:line="240" w:lineRule="auto"/>
        <w:rPr>
          <w:rFonts w:ascii="Swis721 Cn BT" w:hAnsi="Swis721 Cn BT" w:cs="Swis721 Cn BT"/>
          <w:b/>
          <w:bCs/>
          <w:color w:val="000000"/>
        </w:rPr>
      </w:pPr>
    </w:p>
    <w:p w14:paraId="7289DC54" w14:textId="77777777" w:rsidR="0007098F" w:rsidRPr="001C5B6B" w:rsidRDefault="0007098F" w:rsidP="00BD293D">
      <w:pPr xmlns:w="http://schemas.openxmlformats.org/wordprocessingml/2006/main">
        <w:pStyle w:val="ListeParagraf"/>
        <w:numPr>
          <w:ilvl w:val="0"/>
          <w:numId w:val="1"/>
        </w:numPr>
        <w:autoSpaceDE w:val="0"/>
        <w:autoSpaceDN w:val="0"/>
        <w:adjustRightInd w:val="0"/>
        <w:spacing w:after="0" w:line="240" w:lineRule="auto"/>
        <w:rPr>
          <w:rFonts w:ascii="Swis721 Cn BT" w:hAnsi="Swis721 Cn BT" w:cs="Swis721 Cn BT"/>
          <w:b/>
          <w:bCs/>
          <w:color w:val="000000"/>
        </w:rPr>
      </w:pPr>
      <w:r xmlns:w="http://schemas.openxmlformats.org/wordprocessingml/2006/main" w:rsidRPr="001C5B6B">
        <w:rPr>
          <w:rFonts w:ascii="Swis721 Cn BT" w:hAnsi="Swis721 Cn BT" w:cs="Swis721 Cn BT"/>
          <w:b/>
          <w:bCs/>
          <w:color w:val="000000"/>
        </w:rPr>
        <w:t xml:space="preserve">PURPOSE and SCOPE</w:t>
      </w:r>
    </w:p>
    <w:p w14:paraId="2DD679BA" w14:textId="77777777" w:rsidR="0007098F" w:rsidRPr="001C5B6B" w:rsidRDefault="0007098F" w:rsidP="00FF3D4D">
      <w:pPr xmlns:w="http://schemas.openxmlformats.org/wordprocessingml/2006/main">
        <w:autoSpaceDE w:val="0"/>
        <w:autoSpaceDN w:val="0"/>
        <w:adjustRightInd w:val="0"/>
        <w:spacing w:after="0" w:line="240" w:lineRule="auto"/>
        <w:ind w:left="405"/>
        <w:jc w:val="both"/>
        <w:rPr>
          <w:rFonts w:ascii="Swis721 Cn BT" w:hAnsi="Swis721 Cn BT" w:cs="Swis721 Cn BT"/>
          <w:color w:val="000000"/>
        </w:rPr>
      </w:pPr>
      <w:r xmlns:w="http://schemas.openxmlformats.org/wordprocessingml/2006/main" w:rsidRPr="001C5B6B">
        <w:rPr>
          <w:rFonts w:ascii="Swis721 Cn BT" w:hAnsi="Swis721 Cn BT" w:cs="Swis721 Cn BT Tur"/>
          <w:color w:val="000000"/>
        </w:rPr>
        <w:t xml:space="preserve">The purpose of this instruction is to determine the rules for the use of certification logos and documents </w:t>
      </w:r>
      <w:r xmlns:w="http://schemas.openxmlformats.org/wordprocessingml/2006/main" w:rsidRPr="001C5B6B">
        <w:rPr>
          <w:rFonts w:ascii="Swis721 Cn BT" w:hAnsi="Swis721 Cn BT" w:cs="Swis721 Cn BT"/>
          <w:color w:val="000000"/>
        </w:rPr>
        <w:t xml:space="preserve">.</w:t>
      </w:r>
    </w:p>
    <w:p w14:paraId="1808AE1D" w14:textId="77777777" w:rsidR="0007098F" w:rsidRPr="001C5B6B" w:rsidRDefault="0007098F" w:rsidP="00B81B65">
      <w:pPr>
        <w:autoSpaceDE w:val="0"/>
        <w:autoSpaceDN w:val="0"/>
        <w:adjustRightInd w:val="0"/>
        <w:spacing w:after="0" w:line="240" w:lineRule="auto"/>
        <w:ind w:left="405"/>
        <w:jc w:val="both"/>
        <w:rPr>
          <w:rFonts w:ascii="Swis721 Cn BT" w:hAnsi="Swis721 Cn BT" w:cs="Swis721 Cn BT"/>
          <w:color w:val="000000"/>
        </w:rPr>
      </w:pPr>
    </w:p>
    <w:p w14:paraId="200C4456" w14:textId="4F9929DA" w:rsidR="0007098F" w:rsidRPr="001C5B6B" w:rsidRDefault="00DC7BF4" w:rsidP="00B81B65">
      <w:pPr xmlns:w="http://schemas.openxmlformats.org/wordprocessingml/2006/main">
        <w:autoSpaceDE w:val="0"/>
        <w:autoSpaceDN w:val="0"/>
        <w:adjustRightInd w:val="0"/>
        <w:spacing w:after="0" w:line="240" w:lineRule="auto"/>
        <w:ind w:left="405"/>
        <w:jc w:val="both"/>
        <w:rPr>
          <w:rFonts w:ascii="Swis721 Cn BT" w:hAnsi="Swis721 Cn BT" w:cs="Swis721 Cn BT Tur"/>
          <w:color w:val="000000"/>
        </w:rPr>
      </w:pPr>
      <w:r xmlns:w="http://schemas.openxmlformats.org/wordprocessingml/2006/main" w:rsidRPr="001C5B6B">
        <w:rPr>
          <w:rFonts w:ascii="Swis721 Cn BT" w:hAnsi="Swis721 Cn BT" w:cs="Swis721 Cn BT Tur"/>
          <w:color w:val="000000"/>
        </w:rPr>
        <w:t xml:space="preserve">This instruction covers the usage rules of DSR system certification logos and documents as well as accreditation body logos.</w:t>
      </w:r>
    </w:p>
    <w:p w14:paraId="11A65AC1" w14:textId="77777777" w:rsidR="0007098F" w:rsidRPr="001C5B6B" w:rsidRDefault="0007098F" w:rsidP="008E5910">
      <w:pPr>
        <w:autoSpaceDE w:val="0"/>
        <w:autoSpaceDN w:val="0"/>
        <w:adjustRightInd w:val="0"/>
        <w:spacing w:after="0" w:line="240" w:lineRule="auto"/>
        <w:jc w:val="both"/>
        <w:rPr>
          <w:rFonts w:ascii="Swis721 Cn BT" w:hAnsi="Swis721 Cn BT" w:cs="Swis721 Cn BT"/>
          <w:b/>
          <w:bCs/>
          <w:color w:val="000000"/>
        </w:rPr>
      </w:pPr>
    </w:p>
    <w:p w14:paraId="35F46AD7" w14:textId="77777777" w:rsidR="0007098F" w:rsidRPr="001C5B6B" w:rsidRDefault="0007098F" w:rsidP="00B81B65">
      <w:pPr xmlns:w="http://schemas.openxmlformats.org/wordprocessingml/2006/main">
        <w:pStyle w:val="ListeParagraf"/>
        <w:numPr>
          <w:ilvl w:val="0"/>
          <w:numId w:val="1"/>
        </w:numPr>
        <w:autoSpaceDE w:val="0"/>
        <w:autoSpaceDN w:val="0"/>
        <w:adjustRightInd w:val="0"/>
        <w:spacing w:after="0" w:line="240" w:lineRule="auto"/>
        <w:jc w:val="both"/>
        <w:rPr>
          <w:rFonts w:ascii="Swis721 Cn BT" w:hAnsi="Swis721 Cn BT" w:cs="Swis721 Cn BT"/>
          <w:b/>
          <w:bCs/>
          <w:color w:val="000000"/>
        </w:rPr>
      </w:pPr>
      <w:r xmlns:w="http://schemas.openxmlformats.org/wordprocessingml/2006/main" w:rsidRPr="001C5B6B">
        <w:rPr>
          <w:rFonts w:ascii="Swis721 Cn BT" w:hAnsi="Swis721 Cn BT" w:cs="Swis721 Cn BT"/>
          <w:b/>
          <w:bCs/>
          <w:color w:val="000000"/>
        </w:rPr>
        <w:t xml:space="preserve">DEFINITIONS</w:t>
      </w:r>
    </w:p>
    <w:p w14:paraId="7CB393F1" w14:textId="77777777" w:rsidR="0007098F" w:rsidRPr="001C5B6B" w:rsidRDefault="0007098F" w:rsidP="00B81B65">
      <w:pPr xmlns:w="http://schemas.openxmlformats.org/wordprocessingml/2006/main">
        <w:autoSpaceDE w:val="0"/>
        <w:autoSpaceDN w:val="0"/>
        <w:adjustRightInd w:val="0"/>
        <w:spacing w:after="0" w:line="240" w:lineRule="auto"/>
        <w:jc w:val="both"/>
        <w:rPr>
          <w:rFonts w:ascii="Swis721 Cn BT" w:hAnsi="Swis721 Cn BT" w:cs="Swis721 Cn BT"/>
          <w:b/>
          <w:bCs/>
          <w:color w:val="000000"/>
        </w:rPr>
      </w:pPr>
      <w:r xmlns:w="http://schemas.openxmlformats.org/wordprocessingml/2006/main" w:rsidRPr="001C5B6B">
        <w:rPr>
          <w:rFonts w:ascii="Swis721 Cn BT" w:hAnsi="Swis721 Cn BT" w:cs="Swis721 Cn BT"/>
          <w:b/>
          <w:bCs/>
          <w:color w:val="000000"/>
        </w:rPr>
        <w:t xml:space="preserve">-</w:t>
      </w:r>
    </w:p>
    <w:p w14:paraId="103F7C97" w14:textId="77777777" w:rsidR="0007098F" w:rsidRPr="001C5B6B" w:rsidRDefault="0007098F" w:rsidP="00B81B65">
      <w:pPr>
        <w:pStyle w:val="ListeParagraf"/>
        <w:autoSpaceDE w:val="0"/>
        <w:autoSpaceDN w:val="0"/>
        <w:adjustRightInd w:val="0"/>
        <w:spacing w:after="0" w:line="240" w:lineRule="auto"/>
        <w:ind w:left="405"/>
        <w:jc w:val="both"/>
        <w:rPr>
          <w:rFonts w:ascii="Swis721 Cn BT" w:hAnsi="Swis721 Cn BT" w:cs="Swis721 Cn BT"/>
          <w:b/>
          <w:bCs/>
          <w:color w:val="000000"/>
        </w:rPr>
      </w:pPr>
    </w:p>
    <w:p w14:paraId="6E9B6007" w14:textId="77777777" w:rsidR="0007098F" w:rsidRPr="001C5B6B" w:rsidRDefault="0007098F" w:rsidP="00B81B65">
      <w:pPr xmlns:w="http://schemas.openxmlformats.org/wordprocessingml/2006/main">
        <w:pStyle w:val="ListeParagraf"/>
        <w:numPr>
          <w:ilvl w:val="0"/>
          <w:numId w:val="1"/>
        </w:numPr>
        <w:autoSpaceDE w:val="0"/>
        <w:autoSpaceDN w:val="0"/>
        <w:adjustRightInd w:val="0"/>
        <w:spacing w:after="0" w:line="240" w:lineRule="auto"/>
        <w:jc w:val="both"/>
        <w:rPr>
          <w:rFonts w:ascii="Swis721 Cn BT" w:hAnsi="Swis721 Cn BT" w:cs="Swis721 Cn BT"/>
          <w:b/>
          <w:bCs/>
          <w:color w:val="000000"/>
        </w:rPr>
      </w:pPr>
      <w:r xmlns:w="http://schemas.openxmlformats.org/wordprocessingml/2006/main" w:rsidRPr="001C5B6B">
        <w:rPr>
          <w:rFonts w:ascii="Swis721 Cn BT" w:hAnsi="Swis721 Cn BT" w:cs="Swis721 Cn BT"/>
          <w:b/>
          <w:bCs/>
          <w:color w:val="000000"/>
        </w:rPr>
        <w:t xml:space="preserve">APPLICATION</w:t>
      </w:r>
    </w:p>
    <w:p w14:paraId="59BFEF11" w14:textId="77777777" w:rsidR="0007098F" w:rsidRPr="001C5B6B" w:rsidRDefault="0007098F" w:rsidP="00D82AEE">
      <w:pPr xmlns:w="http://schemas.openxmlformats.org/wordprocessingml/2006/main">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xmlns:w="http://schemas.openxmlformats.org/wordprocessingml/2006/main" w:rsidRPr="001C5B6B">
        <w:rPr>
          <w:rFonts w:ascii="Swis721 Cn BT" w:hAnsi="Swis721 Cn BT" w:cs="Swis721 Cn BT"/>
          <w:b/>
          <w:bCs/>
          <w:color w:val="000000"/>
        </w:rPr>
        <w:t xml:space="preserve">General</w:t>
      </w:r>
    </w:p>
    <w:p w14:paraId="33434933" w14:textId="77777777" w:rsidR="0007098F" w:rsidRPr="001C5B6B" w:rsidRDefault="0007098F" w:rsidP="00B81B65">
      <w:pPr xmlns:w="http://schemas.openxmlformats.org/wordprocessingml/2006/main">
        <w:pStyle w:val="ListeParagraf"/>
        <w:autoSpaceDE w:val="0"/>
        <w:autoSpaceDN w:val="0"/>
        <w:adjustRightInd w:val="0"/>
        <w:spacing w:after="0" w:line="240" w:lineRule="auto"/>
        <w:ind w:left="993"/>
        <w:jc w:val="both"/>
        <w:rPr>
          <w:rFonts w:ascii="Swis721 Cn BT" w:hAnsi="Swis721 Cn BT" w:cs="Swis721 Cn BT"/>
          <w:b/>
          <w:bCs/>
          <w:color w:val="000000"/>
        </w:rPr>
      </w:pPr>
      <w:r xmlns:w="http://schemas.openxmlformats.org/wordprocessingml/2006/main" w:rsidRPr="001C5B6B">
        <w:rPr>
          <w:rFonts w:ascii="Swis721 Cn BT" w:hAnsi="Swis721 Cn BT" w:cs="Swis721 Cn BT"/>
          <w:color w:val="000000"/>
        </w:rPr>
        <w:t xml:space="preserve">This instruction </w:t>
      </w:r>
      <w:r xmlns:w="http://schemas.openxmlformats.org/wordprocessingml/2006/main" w:rsidRPr="001C5B6B">
        <w:rPr>
          <w:rFonts w:ascii="Swis721 Cn BT" w:hAnsi="Swis721 Cn BT" w:cs="Swis721 Cn BT Tur"/>
          <w:color w:val="000000"/>
        </w:rPr>
        <w:t xml:space="preserve">contains common terms for the use of certification logos and documents. Common terms </w:t>
      </w:r>
      <w:r xmlns:w="http://schemas.openxmlformats.org/wordprocessingml/2006/main" w:rsidRPr="001C5B6B">
        <w:rPr>
          <w:rFonts w:ascii="Swis721 Cn BT" w:hAnsi="Swis721 Cn BT" w:cs="Swis721 Cn BT Tur"/>
          <w:color w:val="000000"/>
        </w:rPr>
        <w:t xml:space="preserve">should be applied indiscriminately to the use of </w:t>
      </w:r>
      <w:r xmlns:w="http://schemas.openxmlformats.org/wordprocessingml/2006/main" w:rsidRPr="001C5B6B">
        <w:rPr>
          <w:rFonts w:ascii="Swis721 Cn BT" w:hAnsi="Swis721 Cn BT" w:cs="Swis721 Cn BT"/>
          <w:color w:val="000000"/>
        </w:rPr>
        <w:t xml:space="preserve">certification logos and documents. </w:t>
      </w:r>
      <w:r xmlns:w="http://schemas.openxmlformats.org/wordprocessingml/2006/main" w:rsidRPr="001C5B6B">
        <w:rPr>
          <w:rFonts w:ascii="Swis721 Cn BT" w:hAnsi="Swis721 Cn BT" w:cs="Swis721 Cn BT Tur"/>
          <w:color w:val="000000"/>
        </w:rPr>
        <w:t xml:space="preserve">Non-common terms are specified in separate articles and </w:t>
      </w:r>
      <w:r xmlns:w="http://schemas.openxmlformats.org/wordprocessingml/2006/main" w:rsidRPr="001C5B6B">
        <w:rPr>
          <w:rFonts w:ascii="Swis721 Cn BT" w:hAnsi="Swis721 Cn BT" w:cs="Swis721 Cn BT Tur"/>
          <w:color w:val="000000"/>
        </w:rPr>
        <w:t xml:space="preserve">include special conditions that must be applied for the use of </w:t>
      </w:r>
      <w:r xmlns:w="http://schemas.openxmlformats.org/wordprocessingml/2006/main" w:rsidRPr="001C5B6B">
        <w:rPr>
          <w:rFonts w:ascii="Swis721 Cn BT" w:hAnsi="Swis721 Cn BT" w:cs="Swis721 Cn BT"/>
          <w:color w:val="000000"/>
        </w:rPr>
        <w:t xml:space="preserve">certification logos and documents.</w:t>
      </w:r>
    </w:p>
    <w:p w14:paraId="375C0431" w14:textId="77777777" w:rsidR="0007098F" w:rsidRPr="001C5B6B" w:rsidRDefault="0007098F" w:rsidP="00B81B65">
      <w:pPr>
        <w:pStyle w:val="ListeParagraf"/>
        <w:autoSpaceDE w:val="0"/>
        <w:autoSpaceDN w:val="0"/>
        <w:adjustRightInd w:val="0"/>
        <w:spacing w:after="0" w:line="240" w:lineRule="auto"/>
        <w:ind w:left="993"/>
        <w:jc w:val="both"/>
        <w:rPr>
          <w:rFonts w:ascii="Swis721 Cn BT" w:hAnsi="Swis721 Cn BT" w:cs="Swis721 Cn BT"/>
          <w:b/>
          <w:bCs/>
          <w:color w:val="000000"/>
        </w:rPr>
      </w:pPr>
    </w:p>
    <w:p w14:paraId="60199D65" w14:textId="77777777" w:rsidR="0007098F" w:rsidRPr="001C5B6B" w:rsidRDefault="0007098F" w:rsidP="00D82AEE">
      <w:pPr xmlns:w="http://schemas.openxmlformats.org/wordprocessingml/2006/main">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xmlns:w="http://schemas.openxmlformats.org/wordprocessingml/2006/main" w:rsidRPr="001C5B6B">
        <w:rPr>
          <w:rFonts w:ascii="Swis721 Cn BT" w:hAnsi="Swis721 Cn BT" w:cs="Swis721 Cn BT Tur"/>
          <w:b/>
          <w:bCs/>
          <w:color w:val="000000"/>
        </w:rPr>
        <w:t xml:space="preserve">Logo and Document Usage Rules (General)</w:t>
      </w:r>
    </w:p>
    <w:p w14:paraId="51B8247A"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Tur"/>
          <w:color w:val="000000"/>
        </w:rPr>
        <w:t xml:space="preserve">Persons or organizations that are entitled to receive a certificate must use the logos and documents for which they have the right to use, in accordance with the terms and rules written in this instruction.</w:t>
      </w:r>
    </w:p>
    <w:p w14:paraId="205C2EAB"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0B772181"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Tur"/>
          <w:color w:val="000000"/>
        </w:rPr>
        <w:t xml:space="preserve">The logo and document usage rules are as follows:</w:t>
      </w:r>
    </w:p>
    <w:p w14:paraId="744CFAFF"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845FE20" w14:textId="3C749DF4"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color w:val="000000"/>
        </w:rPr>
        <w:t xml:space="preserve">a. </w:t>
      </w:r>
      <w:r xmlns:w="http://schemas.openxmlformats.org/wordprocessingml/2006/main" w:rsidRPr="001C5B6B">
        <w:rPr>
          <w:rFonts w:ascii="Swis721 Cn BT" w:hAnsi="Swis721 Cn BT" w:cs="Swis721 Cn BT Tur"/>
          <w:color w:val="000000"/>
        </w:rPr>
        <w:t xml:space="preserve">DSR logos can be used by individuals or organizations that have been successful in the audits conducted by DSR and whose certificate validity continues. In case of unauthorized use of DSR logos by third parties, legal sanctions are initiated.</w:t>
      </w:r>
    </w:p>
    <w:p w14:paraId="4032E445"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7B6C1250" w14:textId="75FC335F"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color w:val="000000"/>
        </w:rPr>
        <w:t xml:space="preserve">b. DSR logos can be sent on CD or </w:t>
      </w:r>
      <w:r xmlns:w="http://schemas.openxmlformats.org/wordprocessingml/2006/main" w:rsidRPr="001C5B6B">
        <w:rPr>
          <w:rFonts w:ascii="Swis721 Cn BT" w:hAnsi="Swis721 Cn BT" w:cs="Swis721 Cn BT Tur"/>
          <w:color w:val="000000"/>
        </w:rPr>
        <w:t xml:space="preserve">e-mail </w:t>
      </w:r>
      <w:proofErr xmlns:w="http://schemas.openxmlformats.org/wordprocessingml/2006/main" w:type="gramEnd"/>
      <w:r xmlns:w="http://schemas.openxmlformats.org/wordprocessingml/2006/main" w:rsidRPr="001C5B6B">
        <w:rPr>
          <w:rFonts w:ascii="Swis721 Cn BT" w:hAnsi="Swis721 Cn BT" w:cs="Swis721 Cn BT Tur"/>
          <w:color w:val="000000"/>
        </w:rPr>
        <w:t xml:space="preserve">upon request </w:t>
      </w:r>
      <w:proofErr xmlns:w="http://schemas.openxmlformats.org/wordprocessingml/2006/main" w:type="gramStart"/>
      <w:r xmlns:w="http://schemas.openxmlformats.org/wordprocessingml/2006/main" w:rsidRPr="001C5B6B">
        <w:rPr>
          <w:rFonts w:ascii="Swis721 Cn BT" w:hAnsi="Swis721 Cn BT" w:cs="Swis721 Cn BT Tur"/>
          <w:color w:val="000000"/>
        </w:rPr>
        <w:t xml:space="preserve">, and the logos can be accessed from the DSR website.</w:t>
      </w:r>
    </w:p>
    <w:p w14:paraId="7C0792CD"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997B989" w14:textId="29C1F6AE"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color w:val="000000"/>
        </w:rPr>
      </w:pPr>
      <w:r xmlns:w="http://schemas.openxmlformats.org/wordprocessingml/2006/main" w:rsidRPr="001C5B6B">
        <w:rPr>
          <w:rFonts w:ascii="Swis721 Cn BT" w:hAnsi="Swis721 Cn BT" w:cs="Swis721 Cn BT"/>
          <w:b/>
          <w:bCs/>
          <w:color w:val="000000"/>
        </w:rPr>
        <w:t xml:space="preserve">c. Persons or organizations that are entitled to receive a certificate from DSR must comply with the conditions and rules specified in the "Requirements for the Use of R10.06 TÜRKAK Accreditation </w:t>
      </w:r>
      <w:r xmlns:w="http://schemas.openxmlformats.org/wordprocessingml/2006/main" w:rsidRPr="001C5B6B">
        <w:rPr>
          <w:rFonts w:ascii="Swis721 Cn BT" w:hAnsi="Swis721 Cn BT" w:cs="Swis721 Cn BT Tur"/>
          <w:color w:val="000000"/>
        </w:rPr>
        <w:t xml:space="preserve">Mark </w:t>
      </w:r>
      <w:proofErr xmlns:w="http://schemas.openxmlformats.org/wordprocessingml/2006/main" w:type="spellEnd"/>
      <w:r xmlns:w="http://schemas.openxmlformats.org/wordprocessingml/2006/main" w:rsidRPr="001C5B6B">
        <w:rPr>
          <w:rFonts w:ascii="Swis721 Cn BT" w:hAnsi="Swis721 Cn BT" w:cs="Swis721 Cn BT Tur"/>
          <w:color w:val="000000"/>
        </w:rPr>
        <w:t xml:space="preserve">by TÜRKAK Accredited Organizations" </w:t>
      </w:r>
      <w:r xmlns:w="http://schemas.openxmlformats.org/wordprocessingml/2006/main" w:rsidR="00DC7BF4" w:rsidRPr="001C5B6B">
        <w:rPr>
          <w:rFonts w:ascii="Swis721 Cn BT" w:hAnsi="Swis721 Cn BT" w:cs="Swis721 Cn BT Tur"/>
          <w:color w:val="000000"/>
        </w:rPr>
        <w:t xml:space="preserve">published by the Turkish Accreditation Agency (TÜRKAK) in addition to the conditions of this instruction. </w:t>
      </w:r>
      <w:proofErr xmlns:w="http://schemas.openxmlformats.org/wordprocessingml/2006/main" w:type="spellStart"/>
      <w:r xmlns:w="http://schemas.openxmlformats.org/wordprocessingml/2006/main" w:rsidRPr="001C5B6B">
        <w:rPr>
          <w:rFonts w:ascii="Swis721 Cn BT" w:hAnsi="Swis721 Cn BT" w:cs="Swis721 Cn BT Tur"/>
          <w:color w:val="000000"/>
        </w:rPr>
        <w:t xml:space="preserve">has to. This </w:t>
      </w:r>
      <w:proofErr xmlns:w="http://schemas.openxmlformats.org/wordprocessingml/2006/main" w:type="gramStart"/>
      <w:r xmlns:w="http://schemas.openxmlformats.org/wordprocessingml/2006/main" w:rsidRPr="001C5B6B">
        <w:rPr>
          <w:rFonts w:ascii="Swis721 Cn BT" w:hAnsi="Swis721 Cn BT" w:cs="Swis721 Cn BT Tur"/>
          <w:color w:val="000000"/>
        </w:rPr>
        <w:t xml:space="preserve">document </w:t>
      </w:r>
      <w:proofErr xmlns:w="http://schemas.openxmlformats.org/wordprocessingml/2006/main" w:type="gramEnd"/>
      <w:r xmlns:w="http://schemas.openxmlformats.org/wordprocessingml/2006/main" w:rsidRPr="001C5B6B">
        <w:rPr>
          <w:rFonts w:ascii="Swis721 Cn BT" w:hAnsi="Swis721 Cn BT" w:cs="Swis721 Cn BT Tur"/>
          <w:color w:val="000000"/>
        </w:rPr>
        <w:t xml:space="preserve">is given to the person or organization upon delivery of the documents. In addition, current versions of this document </w:t>
      </w:r>
      <w:r xmlns:w="http://schemas.openxmlformats.org/wordprocessingml/2006/main" w:rsidRPr="001C5B6B">
        <w:rPr>
          <w:rFonts w:ascii="Swis721 Cn BT" w:hAnsi="Swis721 Cn BT" w:cs="Swis721 Cn BT Tur"/>
          <w:color w:val="000000"/>
        </w:rPr>
        <w:t xml:space="preserve">can be accessed from the official website </w:t>
      </w:r>
      <w:r xmlns:w="http://schemas.openxmlformats.org/wordprocessingml/2006/main" w:rsidRPr="001C5B6B">
        <w:rPr>
          <w:rFonts w:ascii="Swis721 Cn BT" w:hAnsi="Swis721 Cn BT" w:cs="Swis721 Cn BT Tur"/>
          <w:color w:val="000000"/>
        </w:rPr>
        <w:t xml:space="preserve">of </w:t>
      </w:r>
      <w:proofErr xmlns:w="http://schemas.openxmlformats.org/wordprocessingml/2006/main" w:type="spellEnd"/>
      <w:r xmlns:w="http://schemas.openxmlformats.org/wordprocessingml/2006/main" w:rsidRPr="001C5B6B">
        <w:rPr>
          <w:rFonts w:ascii="Swis721 Cn BT" w:hAnsi="Swis721 Cn BT" w:cs="Swis721 Cn BT Tur"/>
          <w:color w:val="000000"/>
        </w:rPr>
        <w:t xml:space="preserve">TÜRKAK . </w:t>
      </w:r>
      <w:proofErr xmlns:w="http://schemas.openxmlformats.org/wordprocessingml/2006/main" w:type="spellStart"/>
      <w:r xmlns:w="http://schemas.openxmlformats.org/wordprocessingml/2006/main" w:rsidRPr="001C5B6B">
        <w:rPr>
          <w:rFonts w:ascii="Swis721 Cn BT" w:hAnsi="Swis721 Cn BT" w:cs="Swis721 Cn BT Tur"/>
          <w:color w:val="000000"/>
        </w:rPr>
        <w:t xml:space="preserve">( </w:t>
      </w:r>
      <w:proofErr xmlns:w="http://schemas.openxmlformats.org/wordprocessingml/2006/main" w:type="gramStart"/>
      <w:r xmlns:w="http://schemas.openxmlformats.org/wordprocessingml/2006/main" w:rsidRPr="001C5B6B">
        <w:rPr>
          <w:rFonts w:ascii="Swis721 Cn BT" w:hAnsi="Swis721 Cn BT" w:cs="Swis721 Cn BT"/>
          <w:color w:val="0000FF"/>
        </w:rPr>
        <w:t xml:space="preserve">www.turkak.org.tr </w:t>
      </w:r>
      <w:proofErr xmlns:w="http://schemas.openxmlformats.org/wordprocessingml/2006/main" w:type="gramEnd"/>
      <w:r xmlns:w="http://schemas.openxmlformats.org/wordprocessingml/2006/main" w:rsidRPr="001C5B6B">
        <w:rPr>
          <w:rFonts w:ascii="Swis721 Cn BT" w:hAnsi="Swis721 Cn BT" w:cs="Swis721 Cn BT"/>
          <w:color w:val="000000"/>
        </w:rPr>
        <w:t xml:space="preserve">)</w:t>
      </w:r>
    </w:p>
    <w:p w14:paraId="5CB5885F"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3B3D88EB" w14:textId="67B2E34E"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color w:val="000000"/>
        </w:rPr>
      </w:pPr>
      <w:r xmlns:w="http://schemas.openxmlformats.org/wordprocessingml/2006/main" w:rsidRPr="001C5B6B">
        <w:rPr>
          <w:rFonts w:ascii="Swis721 Cn BT" w:hAnsi="Swis721 Cn BT" w:cs="Swis721 Cn BT"/>
          <w:b/>
          <w:bCs/>
          <w:color w:val="000000"/>
        </w:rPr>
        <w:t xml:space="preserve">D. </w:t>
      </w:r>
      <w:r xmlns:w="http://schemas.openxmlformats.org/wordprocessingml/2006/main" w:rsidR="00DC7BF4" w:rsidRPr="001C5B6B">
        <w:rPr>
          <w:rFonts w:ascii="Swis721 Cn BT" w:hAnsi="Swis721 Cn BT" w:cs="Swis721 Cn BT Tur"/>
          <w:color w:val="000000"/>
        </w:rPr>
        <w:t xml:space="preserve">DSR logos cannot </w:t>
      </w:r>
      <w:proofErr xmlns:w="http://schemas.openxmlformats.org/wordprocessingml/2006/main" w:type="gramStart"/>
      <w:r xmlns:w="http://schemas.openxmlformats.org/wordprocessingml/2006/main" w:rsidRPr="001C5B6B">
        <w:rPr>
          <w:rFonts w:ascii="Swis721 Cn BT" w:hAnsi="Swis721 Cn BT" w:cs="Swis721 Cn BT Tur"/>
          <w:color w:val="000000"/>
        </w:rPr>
        <w:t xml:space="preserve">be used in a way that would imply that </w:t>
      </w:r>
      <w:r xmlns:w="http://schemas.openxmlformats.org/wordprocessingml/2006/main" w:rsidRPr="001C5B6B">
        <w:rPr>
          <w:rFonts w:ascii="Swis721 Cn BT" w:hAnsi="Swis721 Cn BT" w:cs="Swis721 Cn BT Tur"/>
          <w:color w:val="000000"/>
        </w:rPr>
        <w:t xml:space="preserve">DSR is responsible for the content of the documents used or the </w:t>
      </w:r>
      <w:proofErr xmlns:w="http://schemas.openxmlformats.org/wordprocessingml/2006/main" w:type="spellStart"/>
      <w:r xmlns:w="http://schemas.openxmlformats.org/wordprocessingml/2006/main" w:rsidR="00DC7BF4" w:rsidRPr="001C5B6B">
        <w:rPr>
          <w:rFonts w:ascii="Swis721 Cn BT" w:hAnsi="Swis721 Cn BT" w:cs="Swis721 Cn BT Tur"/>
          <w:color w:val="000000"/>
        </w:rPr>
        <w:t xml:space="preserve">related </w:t>
      </w:r>
      <w:proofErr xmlns:w="http://schemas.openxmlformats.org/wordprocessingml/2006/main" w:type="spellEnd"/>
      <w:r xmlns:w="http://schemas.openxmlformats.org/wordprocessingml/2006/main" w:rsidRPr="001C5B6B">
        <w:rPr>
          <w:rFonts w:ascii="Swis721 Cn BT" w:hAnsi="Swis721 Cn BT" w:cs="Swis721 Cn BT Tur"/>
          <w:color w:val="000000"/>
        </w:rPr>
        <w:t xml:space="preserve">activities </w:t>
      </w:r>
      <w:proofErr xmlns:w="http://schemas.openxmlformats.org/wordprocessingml/2006/main" w:type="gramEnd"/>
      <w:r xmlns:w="http://schemas.openxmlformats.org/wordprocessingml/2006/main" w:rsidRPr="001C5B6B">
        <w:rPr>
          <w:rFonts w:ascii="Swis721 Cn BT" w:hAnsi="Swis721 Cn BT" w:cs="Swis721 Cn BT"/>
          <w:color w:val="000000"/>
        </w:rPr>
        <w:t xml:space="preserve">.</w:t>
      </w:r>
    </w:p>
    <w:p w14:paraId="42BA6222"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03538620" w14:textId="50477B11"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color w:val="000000"/>
        </w:rPr>
        <w:t xml:space="preserve">to. </w:t>
      </w:r>
      <w:r xmlns:w="http://schemas.openxmlformats.org/wordprocessingml/2006/main" w:rsidR="00DC7BF4" w:rsidRPr="001C5B6B">
        <w:rPr>
          <w:rFonts w:ascii="Swis721 Cn BT" w:hAnsi="Swis721 Cn BT" w:cs="Swis721 Cn BT Tur"/>
          <w:color w:val="000000"/>
        </w:rPr>
        <w:t xml:space="preserve">DSR logos and documents cannot be used in departments, affiliated persons or organizations or affiliates that are not covered by the document.</w:t>
      </w:r>
    </w:p>
    <w:p w14:paraId="364D2FF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A354B34" w14:textId="4C853675"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f. </w:t>
      </w:r>
      <w:r xmlns:w="http://schemas.openxmlformats.org/wordprocessingml/2006/main" w:rsidR="00DC7BF4" w:rsidRPr="001C5B6B">
        <w:rPr>
          <w:rFonts w:ascii="Swis721 Cn BT" w:hAnsi="Swis721 Cn BT" w:cs="Swis721 Cn BT Tur"/>
        </w:rPr>
        <w:t xml:space="preserve">The DSR logo can only be used in the fields of activity within the scope of the document.</w:t>
      </w:r>
    </w:p>
    <w:p w14:paraId="7992F722"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161FCD1D" w14:textId="11213C71"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w:color w:val="000000"/>
        </w:rPr>
      </w:pPr>
      <w:r xmlns:w="http://schemas.openxmlformats.org/wordprocessingml/2006/main" w:rsidRPr="001C5B6B">
        <w:rPr>
          <w:rFonts w:ascii="Swis721 Cn BT" w:hAnsi="Swis721 Cn BT" w:cs="Swis721 Cn BT"/>
          <w:b/>
          <w:bCs/>
        </w:rPr>
        <w:t xml:space="preserve">g. </w:t>
      </w:r>
      <w:r xmlns:w="http://schemas.openxmlformats.org/wordprocessingml/2006/main" w:rsidRPr="001C5B6B">
        <w:rPr>
          <w:rFonts w:ascii="Swis721 Cn BT" w:hAnsi="Swis721 Cn BT" w:cs="Swis721 Cn BT Tur"/>
          <w:color w:val="000000"/>
        </w:rPr>
        <w:t xml:space="preserve">In case of cancellation of the contract, expiry of the certificate, suspension or cancellation of the certificate, the person or organization must immediately stop the use of the logo and documents. The person or organization </w:t>
      </w:r>
      <w:r xmlns:w="http://schemas.openxmlformats.org/wordprocessingml/2006/main" w:rsidRPr="001C5B6B">
        <w:rPr>
          <w:rFonts w:ascii="Swis721 Cn BT" w:hAnsi="Swis721 Cn BT" w:cs="Swis721 Cn BT"/>
          <w:color w:val="000000"/>
        </w:rPr>
        <w:t xml:space="preserve">is obliged to send the original documents that have lost their validity to DSR.</w:t>
      </w:r>
    </w:p>
    <w:p w14:paraId="5D0C8B74" w14:textId="43187C9D"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rPr>
        <w:t xml:space="preserve">h. </w:t>
      </w:r>
      <w:r xmlns:w="http://schemas.openxmlformats.org/wordprocessingml/2006/main" w:rsidR="00DC7BF4" w:rsidRPr="001C5B6B">
        <w:rPr>
          <w:rFonts w:ascii="Swis721 Cn BT" w:hAnsi="Swis721 Cn BT" w:cs="Swis721 Cn BT Tur"/>
          <w:color w:val="000000"/>
        </w:rPr>
        <w:t xml:space="preserve">DSR system documents are issued to legal entities and all usage rights belong to the legal entity on whose behalf the document is issued. The right to use documents and logos cannot be transferred to third parties.</w:t>
      </w:r>
    </w:p>
    <w:p w14:paraId="454ECAA4"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7AC0C5D3"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rPr>
      </w:pPr>
      <w:proofErr xmlns:w="http://schemas.openxmlformats.org/wordprocessingml/2006/main" w:type="spellStart"/>
      <w:r xmlns:w="http://schemas.openxmlformats.org/wordprocessingml/2006/main" w:rsidRPr="001C5B6B">
        <w:rPr>
          <w:rFonts w:ascii="Swis721 Cn BT" w:hAnsi="Swis721 Cn BT" w:cs="Swis721 Cn BT"/>
          <w:b/>
          <w:bCs/>
        </w:rPr>
        <w:t xml:space="preserve">I. </w:t>
      </w:r>
      <w:r xmlns:w="http://schemas.openxmlformats.org/wordprocessingml/2006/main" w:rsidRPr="001C5B6B">
        <w:rPr>
          <w:rFonts w:ascii="Swis721 Cn BT" w:hAnsi="Swis721 Cn BT" w:cs="Swis721 Cn BT Tur"/>
          <w:color w:val="000000"/>
        </w:rPr>
        <w:t xml:space="preserve">Certified </w:t>
      </w:r>
      <w:proofErr xmlns:w="http://schemas.openxmlformats.org/wordprocessingml/2006/main" w:type="spellEnd"/>
      <w:r xmlns:w="http://schemas.openxmlformats.org/wordprocessingml/2006/main" w:rsidRPr="001C5B6B">
        <w:rPr>
          <w:rFonts w:ascii="Swis721 Cn BT" w:hAnsi="Swis721 Cn BT" w:cs="Swis721 Cn BT Tur"/>
          <w:color w:val="000000"/>
        </w:rPr>
        <w:t xml:space="preserve">persons or organizations are obliged to comply with the terms and rules of this instruction as long as the validity of the certificate continues.</w:t>
      </w:r>
    </w:p>
    <w:p w14:paraId="50721E1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44F97508" w14:textId="1D716A6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rPr>
        <w:t xml:space="preserve">j. </w:t>
      </w:r>
      <w:r xmlns:w="http://schemas.openxmlformats.org/wordprocessingml/2006/main" w:rsidR="00DC7BF4" w:rsidRPr="001C5B6B">
        <w:rPr>
          <w:rFonts w:ascii="Swis721 Cn BT" w:hAnsi="Swis721 Cn BT" w:cs="Swis721 Cn BT Tur"/>
          <w:color w:val="000000"/>
        </w:rPr>
        <w:t xml:space="preserve">In case of misleading and/or inappropriate use of DSR logo and document, all legal rights belong to DSR. DSR reserves the right to bring legal proceedings at any time.</w:t>
      </w:r>
    </w:p>
    <w:p w14:paraId="310B867A"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2232D69B" w14:textId="230BC351"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rPr>
        <w:t xml:space="preserve">k. </w:t>
      </w:r>
      <w:r xmlns:w="http://schemas.openxmlformats.org/wordprocessingml/2006/main" w:rsidRPr="001C5B6B">
        <w:rPr>
          <w:rFonts w:ascii="Swis721 Cn BT" w:hAnsi="Swis721 Cn BT" w:cs="Swis721 Cn BT Tur"/>
          <w:color w:val="000000"/>
        </w:rPr>
        <w:t xml:space="preserve">If a logo use other than this instruction is detected, suspension and cancellation of the document will be implemented and action will be initiated in accordance with the legal regulations.</w:t>
      </w:r>
    </w:p>
    <w:p w14:paraId="135FBB7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AA6D4A9" w14:textId="1550C25C"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color w:val="000000"/>
        </w:rPr>
      </w:pPr>
      <w:r xmlns:w="http://schemas.openxmlformats.org/wordprocessingml/2006/main" w:rsidRPr="001C5B6B">
        <w:rPr>
          <w:rFonts w:ascii="Swis721 Cn BT" w:hAnsi="Swis721 Cn BT" w:cs="Swis721 Cn BT"/>
          <w:b/>
          <w:bCs/>
        </w:rPr>
        <w:t xml:space="preserve">l. </w:t>
      </w:r>
      <w:r xmlns:w="http://schemas.openxmlformats.org/wordprocessingml/2006/main" w:rsidR="00DC7BF4" w:rsidRPr="001C5B6B">
        <w:rPr>
          <w:rFonts w:ascii="Swis721 Cn BT" w:hAnsi="Swis721 Cn BT" w:cs="Swis721 Cn BT Tur"/>
          <w:color w:val="000000"/>
        </w:rPr>
        <w:t xml:space="preserve">DSR controls the use of logos and documents by individuals or organizations in planned audits and </w:t>
      </w:r>
      <w:proofErr xmlns:w="http://schemas.openxmlformats.org/wordprocessingml/2006/main" w:type="gramStart"/>
      <w:r xmlns:w="http://schemas.openxmlformats.org/wordprocessingml/2006/main" w:rsidRPr="001C5B6B">
        <w:rPr>
          <w:rFonts w:ascii="Swis721 Cn BT" w:hAnsi="Swis721 Cn BT" w:cs="Swis721 Cn BT Tur"/>
          <w:color w:val="000000"/>
        </w:rPr>
        <w:t xml:space="preserve">complaints </w:t>
      </w:r>
      <w:proofErr xmlns:w="http://schemas.openxmlformats.org/wordprocessingml/2006/main" w:type="gramEnd"/>
      <w:r xmlns:w="http://schemas.openxmlformats.org/wordprocessingml/2006/main" w:rsidRPr="001C5B6B">
        <w:rPr>
          <w:rFonts w:ascii="Swis721 Cn BT" w:hAnsi="Swis721 Cn BT" w:cs="Swis721 Cn BT Tur"/>
          <w:color w:val="000000"/>
        </w:rPr>
        <w:t xml:space="preserve">and objections. Persons or organizations must show the areas of use of logos and documents to the auditors or controllers.</w:t>
      </w:r>
    </w:p>
    <w:p w14:paraId="4D3945D7"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293918E8" w14:textId="0509D969"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m. </w:t>
      </w:r>
      <w:r xmlns:w="http://schemas.openxmlformats.org/wordprocessingml/2006/main" w:rsidR="00DC7BF4" w:rsidRPr="001C5B6B">
        <w:rPr>
          <w:rFonts w:ascii="Swis721 Cn BT" w:hAnsi="Swis721 Cn BT" w:cs="Swis721 Cn BT Tur"/>
        </w:rPr>
        <w:t xml:space="preserve">DSR logos,</w:t>
      </w:r>
    </w:p>
    <w:p w14:paraId="0E7D40EB"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xmlns:w="http://schemas.openxmlformats.org/wordprocessingml/2006/main" w:rsidRPr="001C5B6B">
        <w:rPr>
          <w:rFonts w:ascii="Swis721 Cn BT" w:hAnsi="Swis721 Cn BT" w:cs="Swis721 Cn BT Tur"/>
        </w:rPr>
        <w:t xml:space="preserve">It cannot be used by multiple copies on </w:t>
      </w:r>
      <w:r xmlns:w="http://schemas.openxmlformats.org/wordprocessingml/2006/main" w:rsidRPr="001C5B6B">
        <w:rPr>
          <w:rFonts w:ascii="Swis721 Cn BT" w:hAnsi="Swis721 Cn BT" w:cs="Swis721 Cn BT Tur"/>
        </w:rPr>
        <w:t xml:space="preserve">the same </w:t>
      </w:r>
      <w:proofErr xmlns:w="http://schemas.openxmlformats.org/wordprocessingml/2006/main" w:type="gramStart"/>
      <w:r xmlns:w="http://schemas.openxmlformats.org/wordprocessingml/2006/main" w:rsidRPr="001C5B6B">
        <w:rPr>
          <w:rFonts w:ascii="Swis721 Cn BT" w:hAnsi="Swis721 Cn BT" w:cs="Swis721 Cn BT Tur"/>
        </w:rPr>
        <w:t xml:space="preserve">document .</w:t>
      </w:r>
      <w:proofErr xmlns:w="http://schemas.openxmlformats.org/wordprocessingml/2006/main" w:type="gramEnd"/>
    </w:p>
    <w:p w14:paraId="76303988"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xmlns:w="http://schemas.openxmlformats.org/wordprocessingml/2006/main" w:rsidRPr="001C5B6B">
        <w:rPr>
          <w:rFonts w:ascii="Swis721 Cn BT" w:hAnsi="Swis721 Cn BT" w:cs="Swis721 Cn BT Tur"/>
        </w:rPr>
        <w:t xml:space="preserve">It is not used disproportionately.</w:t>
      </w:r>
    </w:p>
    <w:p w14:paraId="331BFF28"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xmlns:w="http://schemas.openxmlformats.org/wordprocessingml/2006/main" w:rsidRPr="001C5B6B">
        <w:rPr>
          <w:rFonts w:ascii="Swis721 Cn BT" w:hAnsi="Swis721 Cn BT" w:cs="Swis721 Cn BT Tur"/>
        </w:rPr>
        <w:t xml:space="preserve">It should be of such a size that all its features can be seen in detail.</w:t>
      </w:r>
    </w:p>
    <w:p w14:paraId="541878F9"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xmlns:w="http://schemas.openxmlformats.org/wordprocessingml/2006/main" w:rsidRPr="001C5B6B">
        <w:rPr>
          <w:rFonts w:ascii="Swis721 Cn BT" w:hAnsi="Swis721 Cn BT" w:cs="Swis721 Cn BT"/>
        </w:rPr>
        <w:t xml:space="preserve">that its length is at least 15 mm </w:t>
      </w:r>
      <w:r xmlns:w="http://schemas.openxmlformats.org/wordprocessingml/2006/main" w:rsidRPr="001C5B6B">
        <w:rPr>
          <w:rFonts w:ascii="Swis721 Cn BT" w:hAnsi="Swis721 Cn BT" w:cs="Swis721 Cn BT Tur"/>
        </w:rPr>
        <w:t xml:space="preserve">.</w:t>
      </w:r>
    </w:p>
    <w:p w14:paraId="49E5C152"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w:rPr>
      </w:pPr>
      <w:r xmlns:w="http://schemas.openxmlformats.org/wordprocessingml/2006/main" w:rsidRPr="001C5B6B">
        <w:rPr>
          <w:rFonts w:ascii="Swis721 Cn BT" w:hAnsi="Swis721 Cn BT" w:cs="Swis721 Cn BT Tur"/>
        </w:rPr>
        <w:t xml:space="preserve">It should be used in original colors or black and white </w:t>
      </w:r>
      <w:r xmlns:w="http://schemas.openxmlformats.org/wordprocessingml/2006/main" w:rsidRPr="001C5B6B">
        <w:rPr>
          <w:rFonts w:ascii="Swis721 Cn BT" w:hAnsi="Swis721 Cn BT" w:cs="Swis721 Cn BT"/>
        </w:rPr>
        <w:t xml:space="preserve">.</w:t>
      </w:r>
    </w:p>
    <w:p w14:paraId="0E3650F7" w14:textId="77777777"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xmlns:w="http://schemas.openxmlformats.org/wordprocessingml/2006/main" w:rsidRPr="001C5B6B">
        <w:rPr>
          <w:rFonts w:ascii="Swis721 Cn BT" w:hAnsi="Swis721 Cn BT" w:cs="Swis721 Cn BT Tur"/>
        </w:rPr>
        <w:t xml:space="preserve">It cannot occupy more than half of the document it is used in.</w:t>
      </w:r>
    </w:p>
    <w:p w14:paraId="54CCD5F7" w14:textId="213BB546" w:rsidR="0007098F" w:rsidRPr="001C5B6B" w:rsidRDefault="0007098F" w:rsidP="00D82AEE">
      <w:pPr xmlns:w="http://schemas.openxmlformats.org/wordprocessingml/2006/main">
        <w:pStyle w:val="ListeParagraf"/>
        <w:numPr>
          <w:ilvl w:val="0"/>
          <w:numId w:val="2"/>
        </w:numPr>
        <w:autoSpaceDE w:val="0"/>
        <w:autoSpaceDN w:val="0"/>
        <w:adjustRightInd w:val="0"/>
        <w:spacing w:after="0" w:line="240" w:lineRule="auto"/>
        <w:ind w:left="1560" w:hanging="284"/>
        <w:jc w:val="both"/>
        <w:rPr>
          <w:rFonts w:ascii="Swis721 Cn BT" w:hAnsi="Swis721 Cn BT" w:cs="Swis721 Cn BT"/>
        </w:rPr>
      </w:pPr>
      <w:r xmlns:w="http://schemas.openxmlformats.org/wordprocessingml/2006/main" w:rsidRPr="001C5B6B">
        <w:rPr>
          <w:rFonts w:ascii="Swis721 Cn BT" w:hAnsi="Swis721 Cn BT" w:cs="Swis721 Cn BT Tur"/>
        </w:rPr>
        <w:t xml:space="preserve">If it is necessary to use a different logo other than this instruction, approval must be obtained from </w:t>
      </w:r>
      <w:r xmlns:w="http://schemas.openxmlformats.org/wordprocessingml/2006/main" w:rsidR="002669B4" w:rsidRPr="001C5B6B">
        <w:rPr>
          <w:rFonts w:ascii="Swis721 Cn BT" w:hAnsi="Swis721 Cn BT" w:cs="Swis721 Cn BT"/>
        </w:rPr>
        <w:t xml:space="preserve">the Certification Manager </w:t>
      </w:r>
      <w:r xmlns:w="http://schemas.openxmlformats.org/wordprocessingml/2006/main" w:rsidRPr="001C5B6B">
        <w:rPr>
          <w:rFonts w:ascii="Swis721 Cn BT" w:hAnsi="Swis721 Cn BT" w:cs="Swis721 Cn BT Tur"/>
        </w:rPr>
        <w:t xml:space="preserve">.</w:t>
      </w:r>
    </w:p>
    <w:p w14:paraId="528EFFA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2F2C9A4" w14:textId="5FB93A5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he. </w:t>
      </w:r>
      <w:r xmlns:w="http://schemas.openxmlformats.org/wordprocessingml/2006/main" w:rsidR="00DC7BF4" w:rsidRPr="001C5B6B">
        <w:rPr>
          <w:rFonts w:ascii="Swis721 Cn BT" w:hAnsi="Swis721 Cn BT" w:cs="Swis721 Cn BT Tur"/>
        </w:rPr>
        <w:t xml:space="preserve">DSR reserves the right to change the conditions specified in this instruction without prior notice. Persons or organizations are obliged to constantly follow and implement the current version of this instruction on the DSR website.</w:t>
      </w:r>
    </w:p>
    <w:p w14:paraId="472E6AD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AC5F19B" w14:textId="6D4DA4A1"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b/>
          <w:bCs/>
        </w:rPr>
        <w:t xml:space="preserve">p. </w:t>
      </w:r>
      <w:r xmlns:w="http://schemas.openxmlformats.org/wordprocessingml/2006/main" w:rsidR="00DC7BF4" w:rsidRPr="001C5B6B">
        <w:rPr>
          <w:rFonts w:ascii="Swis721 Cn BT" w:hAnsi="Swis721 Cn BT" w:cs="Swis721 Cn BT Tur"/>
        </w:rPr>
        <w:t xml:space="preserve">Every person or organization that enters into a commercial relationship with DSR is deemed to have accepted the legal terms specified and unspecified in this instruction.</w:t>
      </w:r>
    </w:p>
    <w:p w14:paraId="76D29AED"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b/>
          <w:bCs/>
          <w:color w:val="000000"/>
        </w:rPr>
      </w:pPr>
    </w:p>
    <w:p w14:paraId="088E6B37" w14:textId="77777777" w:rsidR="0007098F" w:rsidRPr="001C5B6B" w:rsidRDefault="0007098F" w:rsidP="00C65193">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color w:val="000000"/>
        </w:rPr>
        <w:t xml:space="preserve">r. </w:t>
      </w:r>
      <w:r xmlns:w="http://schemas.openxmlformats.org/wordprocessingml/2006/main" w:rsidRPr="001C5B6B">
        <w:rPr>
          <w:rFonts w:ascii="Swis721 Cn BT" w:hAnsi="Swis721 Cn BT" w:cs="Swis721 Cn BT Tur"/>
        </w:rPr>
        <w:t xml:space="preserve">The certified body is obliged to ensure that all advertising materials are changed accordingly when the scope of certification is narrowed.</w:t>
      </w:r>
    </w:p>
    <w:p w14:paraId="5AB3CCDC" w14:textId="77777777" w:rsidR="0007098F" w:rsidRPr="001C5B6B" w:rsidRDefault="0007098F" w:rsidP="00C65193">
      <w:pPr>
        <w:autoSpaceDE w:val="0"/>
        <w:autoSpaceDN w:val="0"/>
        <w:adjustRightInd w:val="0"/>
        <w:spacing w:after="0" w:line="240" w:lineRule="auto"/>
        <w:ind w:left="426" w:firstLine="567"/>
        <w:jc w:val="both"/>
        <w:rPr>
          <w:rFonts w:ascii="Swis721 Cn BT" w:hAnsi="Swis721 Cn BT" w:cs="Swis721 Cn BT"/>
        </w:rPr>
      </w:pPr>
    </w:p>
    <w:p w14:paraId="3EC6F062" w14:textId="5835242C" w:rsidR="0007098F" w:rsidRPr="001C5B6B" w:rsidRDefault="0007098F" w:rsidP="00C65193">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s. </w:t>
      </w:r>
      <w:r xmlns:w="http://schemas.openxmlformats.org/wordprocessingml/2006/main" w:rsidRPr="001C5B6B">
        <w:rPr>
          <w:rFonts w:ascii="Swis721 Cn BT" w:hAnsi="Swis721 Cn BT" w:cs="Swis721 Cn BT Tur"/>
        </w:rPr>
        <w:t xml:space="preserve">The certified body should ensure that the certification of its management system </w:t>
      </w:r>
      <w:proofErr xmlns:w="http://schemas.openxmlformats.org/wordprocessingml/2006/main" w:type="spellStart"/>
      <w:r xmlns:w="http://schemas.openxmlformats.org/wordprocessingml/2006/main" w:rsidRPr="001C5B6B">
        <w:rPr>
          <w:rFonts w:ascii="Swis721 Cn BT" w:hAnsi="Swis721 Cn BT" w:cs="Swis721 Cn BT Tur"/>
        </w:rPr>
        <w:t xml:space="preserve">does not allow </w:t>
      </w:r>
      <w:r xmlns:w="http://schemas.openxmlformats.org/wordprocessingml/2006/main" w:rsidR="00DC7BF4" w:rsidRPr="001C5B6B">
        <w:rPr>
          <w:rFonts w:ascii="Swis721 Cn BT" w:hAnsi="Swis721 Cn BT" w:cs="Swis721 Cn BT Tur"/>
        </w:rPr>
        <w:t xml:space="preserve">DSR to be used in such a way as to give the impression that </w:t>
      </w:r>
      <w:r xmlns:w="http://schemas.openxmlformats.org/wordprocessingml/2006/main" w:rsidRPr="001C5B6B">
        <w:rPr>
          <w:rFonts w:ascii="Swis721 Cn BT" w:hAnsi="Swis721 Cn BT" w:cs="Swis721 Cn BT"/>
        </w:rPr>
        <w:t xml:space="preserve">it certifies a product (including service) or process.</w:t>
      </w:r>
      <w:proofErr xmlns:w="http://schemas.openxmlformats.org/wordprocessingml/2006/main" w:type="spellEnd"/>
    </w:p>
    <w:p w14:paraId="7100BEFC" w14:textId="77777777" w:rsidR="0007098F" w:rsidRPr="001C5B6B" w:rsidRDefault="0007098F" w:rsidP="00C65193">
      <w:pPr>
        <w:autoSpaceDE w:val="0"/>
        <w:autoSpaceDN w:val="0"/>
        <w:adjustRightInd w:val="0"/>
        <w:spacing w:after="0" w:line="240" w:lineRule="auto"/>
        <w:ind w:left="993"/>
        <w:jc w:val="both"/>
        <w:rPr>
          <w:rFonts w:ascii="Swis721 Cn BT" w:hAnsi="Swis721 Cn BT" w:cs="Swis721 Cn BT"/>
        </w:rPr>
      </w:pPr>
    </w:p>
    <w:p w14:paraId="44ABAC27" w14:textId="7B05B3C4" w:rsidR="0007098F" w:rsidRPr="001C5B6B" w:rsidRDefault="0007098F" w:rsidP="00C65193">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t </w:t>
      </w:r>
      <w:r xmlns:w="http://schemas.openxmlformats.org/wordprocessingml/2006/main" w:rsidR="000E422A" w:rsidRPr="001C5B6B">
        <w:rPr>
          <w:rFonts w:ascii="Swis721 Cn BT" w:hAnsi="Swis721 Cn BT" w:cs="Swis721 Cn BT Tur"/>
        </w:rPr>
        <w:t xml:space="preserve">. The certified body should ensure that it does not use the certificate it has received </w:t>
      </w:r>
      <w:proofErr xmlns:w="http://schemas.openxmlformats.org/wordprocessingml/2006/main" w:type="spellStart"/>
      <w:r xmlns:w="http://schemas.openxmlformats.org/wordprocessingml/2006/main" w:rsidRPr="001C5B6B">
        <w:rPr>
          <w:rFonts w:ascii="Swis721 Cn BT" w:hAnsi="Swis721 Cn BT" w:cs="Swis721 Cn BT Tur"/>
        </w:rPr>
        <w:t xml:space="preserve">in a way that will discredit the DSR or the certification system and lose </w:t>
      </w:r>
      <w:r xmlns:w="http://schemas.openxmlformats.org/wordprocessingml/2006/main" w:rsidRPr="001C5B6B">
        <w:rPr>
          <w:rFonts w:ascii="Swis721 Cn BT" w:hAnsi="Swis721 Cn BT" w:cs="Swis721 Cn BT"/>
        </w:rPr>
        <w:t xml:space="preserve">public </w:t>
      </w:r>
      <w:proofErr xmlns:w="http://schemas.openxmlformats.org/wordprocessingml/2006/main" w:type="spellEnd"/>
      <w:r xmlns:w="http://schemas.openxmlformats.org/wordprocessingml/2006/main" w:rsidR="00DC7BF4" w:rsidRPr="001C5B6B">
        <w:rPr>
          <w:rFonts w:ascii="Swis721 Cn BT" w:hAnsi="Swis721 Cn BT" w:cs="Swis721 Cn BT Tur"/>
        </w:rPr>
        <w:t xml:space="preserve">trust </w:t>
      </w:r>
      <w:r xmlns:w="http://schemas.openxmlformats.org/wordprocessingml/2006/main" w:rsidRPr="001C5B6B">
        <w:rPr>
          <w:rFonts w:ascii="Swis721 Cn BT" w:hAnsi="Swis721 Cn BT" w:cs="Swis721 Cn BT"/>
        </w:rPr>
        <w:t xml:space="preserve">.</w:t>
      </w:r>
    </w:p>
    <w:p w14:paraId="24CE5F70" w14:textId="1C3021A2" w:rsidR="00233CEA" w:rsidRPr="001C5B6B" w:rsidRDefault="00233CEA" w:rsidP="00C65193">
      <w:pPr>
        <w:autoSpaceDE w:val="0"/>
        <w:autoSpaceDN w:val="0"/>
        <w:adjustRightInd w:val="0"/>
        <w:spacing w:after="0" w:line="240" w:lineRule="auto"/>
        <w:ind w:left="993"/>
        <w:jc w:val="both"/>
        <w:rPr>
          <w:rFonts w:ascii="Swis721 Cn BT" w:hAnsi="Swis721 Cn BT" w:cs="Swis721 Cn BT"/>
        </w:rPr>
      </w:pPr>
    </w:p>
    <w:p w14:paraId="13973D43" w14:textId="77777777" w:rsidR="009F2929" w:rsidRPr="001C5B6B" w:rsidRDefault="00233CEA" w:rsidP="009F2929">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b/>
          <w:bCs/>
        </w:rPr>
        <w:t xml:space="preserve">u. </w:t>
      </w:r>
      <w:r xmlns:w="http://schemas.openxmlformats.org/wordprocessingml/2006/main" w:rsidRPr="001C5B6B">
        <w:rPr>
          <w:rFonts w:ascii="Swis721 Cn BT" w:hAnsi="Swis721 Cn BT" w:cs="Swis721 Cn BT"/>
        </w:rPr>
        <w:t xml:space="preserve">TÜRKAK DOCUMENT VERIFICATION SYSTEM (TBDS) SQUARE CODE: </w:t>
      </w:r>
      <w:proofErr xmlns:w="http://schemas.openxmlformats.org/wordprocessingml/2006/main" w:type="spellStart"/>
      <w:r xmlns:w="http://schemas.openxmlformats.org/wordprocessingml/2006/main" w:rsidRPr="001C5B6B">
        <w:rPr>
          <w:rFonts w:ascii="Swis721 Cn BT" w:hAnsi="Swis721 Cn BT" w:cs="Swis721 Cn BT"/>
        </w:rPr>
        <w:t xml:space="preserve">Provides access to information about the document produced by the TÜRKAK document verification system, where some records and information (application, scope, audit, etc.) regarding the management system certifications given or to be given to customers receiving service from DSR are entered </w:t>
      </w:r>
      <w:r xmlns:w="http://schemas.openxmlformats.org/wordprocessingml/2006/main" w:rsidRPr="001C5B6B">
        <w:rPr>
          <w:rFonts w:ascii="Swis721 Cn BT" w:hAnsi="Swis721 Cn BT" w:cs="Swis721 Cn BT"/>
        </w:rPr>
        <w:t xml:space="preserve">. </w:t>
      </w:r>
      <w:proofErr xmlns:w="http://schemas.openxmlformats.org/wordprocessingml/2006/main" w:type="spellEnd"/>
      <w:r xmlns:w="http://schemas.openxmlformats.org/wordprocessingml/2006/main" w:rsidRPr="001C5B6B">
        <w:rPr>
          <w:rFonts w:ascii="Swis721 Cn BT" w:hAnsi="Swis721 Cn BT" w:cs="Swis721 Cn BT"/>
        </w:rPr>
        <w:t xml:space="preserve">QR code.</w:t>
      </w:r>
      <w:r xmlns:w="http://schemas.openxmlformats.org/wordprocessingml/2006/main" w:rsidRPr="001C5B6B">
        <w:rPr>
          <w:rFonts w:ascii="Swis721 Cn BT" w:hAnsi="Swis721 Cn BT" w:cs="Swis721 Cn BT"/>
        </w:rPr>
        <w:cr xmlns:w="http://schemas.openxmlformats.org/wordprocessingml/2006/main"/>
      </w:r>
    </w:p>
    <w:p w14:paraId="157EF372" w14:textId="5DE3EF07" w:rsidR="00103309" w:rsidRPr="001C5B6B" w:rsidRDefault="00103309" w:rsidP="009F2929">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rPr>
        <w:t xml:space="preserve">The TÜRKAK code to be used under the QR code is given by the system after the information is entered on the TBDS platform and consists of 9-10 </w:t>
      </w:r>
      <w:proofErr xmlns:w="http://schemas.openxmlformats.org/wordprocessingml/2006/main" w:type="spellStart"/>
      <w:r xmlns:w="http://schemas.openxmlformats.org/wordprocessingml/2006/main" w:rsidRPr="001C5B6B">
        <w:rPr>
          <w:rFonts w:ascii="Swis721 Cn BT" w:hAnsi="Swis721 Cn BT" w:cs="Swis721 Cn BT"/>
        </w:rPr>
        <w:t xml:space="preserve">alphanumeric </w:t>
      </w:r>
      <w:proofErr xmlns:w="http://schemas.openxmlformats.org/wordprocessingml/2006/main" w:type="spellEnd"/>
      <w:r xmlns:w="http://schemas.openxmlformats.org/wordprocessingml/2006/main" w:rsidRPr="001C5B6B">
        <w:rPr>
          <w:rFonts w:ascii="Swis721 Cn BT" w:hAnsi="Swis721 Cn BT" w:cs="Swis721 Cn BT"/>
        </w:rPr>
        <w:t xml:space="preserve">characters. DSR; In the documents it has issued, the document query of the company receiving the document is provided by reading the QR code with mobile devices or by querying it with the TBDS Document </w:t>
      </w:r>
      <w:proofErr xmlns:w="http://schemas.openxmlformats.org/wordprocessingml/2006/main" w:type="spellStart"/>
      <w:r xmlns:w="http://schemas.openxmlformats.org/wordprocessingml/2006/main" w:rsidRPr="001C5B6B">
        <w:rPr>
          <w:rFonts w:ascii="Swis721 Cn BT" w:hAnsi="Swis721 Cn BT" w:cs="Swis721 Cn BT"/>
        </w:rPr>
        <w:t xml:space="preserve">number </w:t>
      </w:r>
      <w:proofErr xmlns:w="http://schemas.openxmlformats.org/wordprocessingml/2006/main" w:type="spellEnd"/>
      <w:r xmlns:w="http://schemas.openxmlformats.org/wordprocessingml/2006/main" w:rsidRPr="001C5B6B">
        <w:rPr>
          <w:rFonts w:ascii="Swis721 Cn BT" w:hAnsi="Swis721 Cn BT" w:cs="Swis721 Cn BT"/>
        </w:rPr>
        <w:t xml:space="preserve">at https://tbds.turkak.org.tr.</w:t>
      </w:r>
    </w:p>
    <w:p w14:paraId="0C55C78C" w14:textId="77777777" w:rsidR="00EC2D2D" w:rsidRPr="001C5B6B" w:rsidRDefault="00EC2D2D" w:rsidP="009F2929">
      <w:pPr>
        <w:autoSpaceDE w:val="0"/>
        <w:autoSpaceDN w:val="0"/>
        <w:adjustRightInd w:val="0"/>
        <w:spacing w:after="0" w:line="240" w:lineRule="auto"/>
        <w:ind w:left="993"/>
        <w:jc w:val="both"/>
        <w:rPr>
          <w:rFonts w:ascii="Swis721 Cn BT" w:hAnsi="Swis721 Cn BT" w:cs="Swis721 Cn BT"/>
        </w:rPr>
      </w:pPr>
    </w:p>
    <w:p w14:paraId="2E33F121" w14:textId="19B657A2" w:rsidR="009F2929" w:rsidRPr="001C5B6B" w:rsidRDefault="009F2929" w:rsidP="00103309">
      <w:pPr>
        <w:autoSpaceDE w:val="0"/>
        <w:autoSpaceDN w:val="0"/>
        <w:adjustRightInd w:val="0"/>
        <w:spacing w:after="0" w:line="240" w:lineRule="auto"/>
        <w:ind w:left="993"/>
        <w:jc w:val="both"/>
        <w:rPr>
          <w:rFonts w:ascii="Swis721 Cn BT" w:hAnsi="Swis721 Cn BT" w:cs="Swis721 Cn BT"/>
        </w:rPr>
      </w:pPr>
    </w:p>
    <w:p w14:paraId="08F82F82" w14:textId="1013EC03" w:rsidR="0007098F" w:rsidRPr="001C5B6B" w:rsidRDefault="009F2929" w:rsidP="009F2929">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noProof/>
        </w:rPr>
        <w:lastRenderedPageBreak/>
        <w:drawing>
          <wp:inline distT="0" distB="0" distL="0" distR="0" wp14:anchorId="7867AC6D" wp14:editId="10BE9A46">
            <wp:extent cx="1800386" cy="134112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960" cy="1366874"/>
                    </a:xfrm>
                    <a:prstGeom prst="rect">
                      <a:avLst/>
                    </a:prstGeom>
                    <a:noFill/>
                    <a:ln>
                      <a:noFill/>
                    </a:ln>
                  </pic:spPr>
                </pic:pic>
              </a:graphicData>
            </a:graphic>
          </wp:inline>
        </w:drawing>
      </w:r>
      <w:r w:rsidR="002958E5" w:rsidRPr="001C5B6B">
        <w:rPr>
          <w:rFonts w:ascii="Swis721 Cn BT" w:hAnsi="Swis721 Cn BT" w:cs="Swis721 Cn BT"/>
          <w:noProof/>
        </w:rPr>
        <w:drawing>
          <wp:inline distT="0" distB="0" distL="0" distR="0" wp14:anchorId="6751D9DF" wp14:editId="46D5E67D">
            <wp:extent cx="1834960" cy="892566"/>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noChangeArrowheads="1"/>
                    </pic:cNvPicPr>
                  </pic:nvPicPr>
                  <pic:blipFill>
                    <a:blip r:embed="rId8"/>
                    <a:stretch>
                      <a:fillRect/>
                    </a:stretch>
                  </pic:blipFill>
                  <pic:spPr bwMode="auto">
                    <a:xfrm>
                      <a:off x="0" y="0"/>
                      <a:ext cx="1834960" cy="892566"/>
                    </a:xfrm>
                    <a:prstGeom prst="rect">
                      <a:avLst/>
                    </a:prstGeom>
                    <a:noFill/>
                    <a:ln>
                      <a:noFill/>
                    </a:ln>
                  </pic:spPr>
                </pic:pic>
              </a:graphicData>
            </a:graphic>
          </wp:inline>
        </w:drawing>
      </w:r>
    </w:p>
    <w:p w14:paraId="3BCF8298" w14:textId="22D1D1C5" w:rsidR="002958E5" w:rsidRPr="001C5B6B" w:rsidRDefault="002958E5" w:rsidP="009F2929">
      <w:pPr>
        <w:autoSpaceDE w:val="0"/>
        <w:autoSpaceDN w:val="0"/>
        <w:adjustRightInd w:val="0"/>
        <w:spacing w:after="0" w:line="240" w:lineRule="auto"/>
        <w:ind w:left="993"/>
        <w:jc w:val="both"/>
        <w:rPr>
          <w:rFonts w:ascii="Swis721 Cn BT" w:hAnsi="Swis721 Cn BT" w:cs="Swis721 Cn BT"/>
        </w:rPr>
      </w:pPr>
    </w:p>
    <w:p w14:paraId="5EA3B8D7" w14:textId="77777777" w:rsidR="009F2929" w:rsidRPr="001C5B6B" w:rsidRDefault="009F2929" w:rsidP="002958E5">
      <w:pPr>
        <w:autoSpaceDE w:val="0"/>
        <w:autoSpaceDN w:val="0"/>
        <w:adjustRightInd w:val="0"/>
        <w:spacing w:after="0" w:line="240" w:lineRule="auto"/>
        <w:jc w:val="both"/>
        <w:rPr>
          <w:rFonts w:ascii="Swis721 Cn BT" w:hAnsi="Swis721 Cn BT" w:cs="Swis721 Cn BT"/>
        </w:rPr>
      </w:pPr>
    </w:p>
    <w:p w14:paraId="344351D0" w14:textId="77777777" w:rsidR="0007098F" w:rsidRPr="001C5B6B" w:rsidRDefault="0007098F" w:rsidP="00D82AEE">
      <w:pPr xmlns:w="http://schemas.openxmlformats.org/wordprocessingml/2006/main">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xmlns:w="http://schemas.openxmlformats.org/wordprocessingml/2006/main" w:rsidRPr="001C5B6B">
        <w:rPr>
          <w:rFonts w:ascii="Swis721 Cn BT" w:hAnsi="Swis721 Cn BT" w:cs="Swis721 Cn BT Tur"/>
          <w:b/>
          <w:bCs/>
        </w:rPr>
        <w:t xml:space="preserve">Logo and Document Uses</w:t>
      </w:r>
    </w:p>
    <w:p w14:paraId="15A66C43"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rPr>
        <w:t xml:space="preserve">certification </w:t>
      </w:r>
      <w:r xmlns:w="http://schemas.openxmlformats.org/wordprocessingml/2006/main" w:rsidRPr="001C5B6B">
        <w:rPr>
          <w:rFonts w:ascii="Swis721 Cn BT" w:hAnsi="Swis721 Cn BT" w:cs="Swis721 Cn BT Tur"/>
        </w:rPr>
        <w:t xml:space="preserve">logos and documents are as </w:t>
      </w:r>
      <w:r xmlns:w="http://schemas.openxmlformats.org/wordprocessingml/2006/main" w:rsidRPr="001C5B6B">
        <w:rPr>
          <w:rFonts w:ascii="Swis721 Cn BT" w:hAnsi="Swis721 Cn BT" w:cs="Swis721 Cn BT"/>
        </w:rPr>
        <w:t xml:space="preserve">follows </w:t>
      </w:r>
      <w:r xmlns:w="http://schemas.openxmlformats.org/wordprocessingml/2006/main" w:rsidRPr="001C5B6B">
        <w:rPr>
          <w:rFonts w:ascii="Swis721 Cn BT" w:hAnsi="Swis721 Cn BT" w:cs="Swis721 Cn BT Tur"/>
        </w:rPr>
        <w:t xml:space="preserve">:</w:t>
      </w:r>
    </w:p>
    <w:p w14:paraId="2C93F5B2" w14:textId="389848CC" w:rsidR="0007098F" w:rsidRPr="001C5B6B" w:rsidRDefault="00DC7BF4"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rPr>
        <w:t xml:space="preserve">DSR certification </w:t>
      </w:r>
      <w:r xmlns:w="http://schemas.openxmlformats.org/wordprocessingml/2006/main" w:rsidR="0007098F" w:rsidRPr="001C5B6B">
        <w:rPr>
          <w:rFonts w:ascii="Swis721 Cn BT" w:hAnsi="Swis721 Cn BT" w:cs="Swis721 Cn BT Tur"/>
        </w:rPr>
        <w:t xml:space="preserve">logos;</w:t>
      </w:r>
    </w:p>
    <w:p w14:paraId="43457FB6" w14:textId="77777777" w:rsidR="0007098F" w:rsidRPr="001C5B6B" w:rsidRDefault="0007098F"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Tur"/>
          <w:color w:val="000000" w:themeColor="text1"/>
        </w:rPr>
      </w:pPr>
      <w:r xmlns:w="http://schemas.openxmlformats.org/wordprocessingml/2006/main" w:rsidRPr="001C5B6B">
        <w:rPr>
          <w:rFonts w:ascii="Swis721 Cn BT" w:hAnsi="Swis721 Cn BT" w:cs="Swis721 Cn BT"/>
          <w:color w:val="000000" w:themeColor="text1"/>
        </w:rPr>
        <w:t xml:space="preserve">a product </w:t>
      </w:r>
      <w:r xmlns:w="http://schemas.openxmlformats.org/wordprocessingml/2006/main" w:rsidRPr="001C5B6B">
        <w:rPr>
          <w:rFonts w:ascii="Swis721 Cn BT" w:hAnsi="Swis721 Cn BT" w:cs="Swis721 Cn BT Tur"/>
          <w:color w:val="000000" w:themeColor="text1"/>
        </w:rPr>
        <w:t xml:space="preserve">certificate.</w:t>
      </w:r>
    </w:p>
    <w:p w14:paraId="5C413EFC" w14:textId="77777777" w:rsidR="0007098F" w:rsidRPr="001C5B6B" w:rsidRDefault="0007098F"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Tur"/>
          <w:color w:val="000000" w:themeColor="text1"/>
        </w:rPr>
      </w:pPr>
      <w:r xmlns:w="http://schemas.openxmlformats.org/wordprocessingml/2006/main" w:rsidRPr="001C5B6B">
        <w:rPr>
          <w:rFonts w:ascii="Swis721 Cn BT" w:hAnsi="Swis721 Cn BT" w:cs="Swis721 Cn BT"/>
          <w:color w:val="000000" w:themeColor="text1"/>
        </w:rPr>
        <w:t xml:space="preserve">of the products </w:t>
      </w:r>
      <w:r xmlns:w="http://schemas.openxmlformats.org/wordprocessingml/2006/main" w:rsidRPr="001C5B6B">
        <w:rPr>
          <w:rFonts w:ascii="Swis721 Cn BT" w:hAnsi="Swis721 Cn BT" w:cs="Swis721 Cn BT Tur"/>
          <w:color w:val="000000" w:themeColor="text1"/>
        </w:rPr>
        <w:t xml:space="preserve">.</w:t>
      </w:r>
    </w:p>
    <w:p w14:paraId="4E1A2988" w14:textId="3F2BFBF8" w:rsidR="0007098F" w:rsidRPr="001C5B6B" w:rsidRDefault="0007098F"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w:color w:val="000000" w:themeColor="text1"/>
        </w:rPr>
      </w:pPr>
      <w:r xmlns:w="http://schemas.openxmlformats.org/wordprocessingml/2006/main" w:rsidRPr="001C5B6B">
        <w:rPr>
          <w:rFonts w:ascii="Swis721 Cn BT" w:hAnsi="Swis721 Cn BT" w:cs="Swis721 Cn BT Tur"/>
          <w:color w:val="000000" w:themeColor="text1"/>
        </w:rPr>
        <w:t xml:space="preserve">with a statement and </w:t>
      </w:r>
      <w:proofErr xmlns:w="http://schemas.openxmlformats.org/wordprocessingml/2006/main" w:type="gramEnd"/>
      <w:r xmlns:w="http://schemas.openxmlformats.org/wordprocessingml/2006/main" w:rsidRPr="001C5B6B">
        <w:rPr>
          <w:rFonts w:ascii="Swis721 Cn BT" w:hAnsi="Swis721 Cn BT" w:cs="Swis721 Cn BT Tur"/>
          <w:color w:val="000000" w:themeColor="text1"/>
        </w:rPr>
        <w:t xml:space="preserve">explanation </w:t>
      </w:r>
      <w:proofErr xmlns:w="http://schemas.openxmlformats.org/wordprocessingml/2006/main" w:type="gramStart"/>
      <w:r xmlns:w="http://schemas.openxmlformats.org/wordprocessingml/2006/main" w:rsidRPr="001C5B6B">
        <w:rPr>
          <w:rFonts w:ascii="Swis721 Cn BT" w:hAnsi="Swis721 Cn BT" w:cs="Swis721 Cn BT"/>
          <w:color w:val="000000" w:themeColor="text1"/>
        </w:rPr>
        <w:t xml:space="preserve">indicating that </w:t>
      </w:r>
      <w:r xmlns:w="http://schemas.openxmlformats.org/wordprocessingml/2006/main" w:rsidRPr="001C5B6B">
        <w:rPr>
          <w:rFonts w:ascii="Swis721 Cn BT" w:hAnsi="Swis721 Cn BT" w:cs="Swis721 Cn BT Tur"/>
          <w:color w:val="000000" w:themeColor="text1"/>
        </w:rPr>
        <w:t xml:space="preserve">the </w:t>
      </w:r>
      <w:r xmlns:w="http://schemas.openxmlformats.org/wordprocessingml/2006/main" w:rsidRPr="001C5B6B">
        <w:rPr>
          <w:rFonts w:ascii="Swis721 Cn BT" w:hAnsi="Swis721 Cn BT" w:cs="Swis721 Cn BT"/>
          <w:color w:val="000000" w:themeColor="text1"/>
        </w:rPr>
        <w:t xml:space="preserve">document </w:t>
      </w:r>
      <w:r xmlns:w="http://schemas.openxmlformats.org/wordprocessingml/2006/main" w:rsidRPr="001C5B6B">
        <w:rPr>
          <w:rFonts w:ascii="Swis721 Cn BT" w:hAnsi="Swis721 Cn BT" w:cs="Swis721 Cn BT"/>
          <w:color w:val="000000" w:themeColor="text1"/>
        </w:rPr>
        <w:t xml:space="preserve">belongs to the management system, </w:t>
      </w:r>
      <w:r xmlns:w="http://schemas.openxmlformats.org/wordprocessingml/2006/main" w:rsidRPr="001C5B6B">
        <w:rPr>
          <w:rFonts w:ascii="Swis721 Cn BT" w:hAnsi="Swis721 Cn BT" w:cs="Swis721 Cn BT Tur"/>
          <w:color w:val="000000" w:themeColor="text1"/>
        </w:rPr>
        <w:t xml:space="preserve">not the product, in the outer packaging used for the transportation </w:t>
      </w:r>
      <w:r xmlns:w="http://schemas.openxmlformats.org/wordprocessingml/2006/main" w:rsidRPr="001C5B6B">
        <w:rPr>
          <w:rFonts w:ascii="Swis721 Cn BT" w:hAnsi="Swis721 Cn BT" w:cs="Swis721 Cn BT"/>
          <w:color w:val="000000" w:themeColor="text1"/>
        </w:rPr>
        <w:t xml:space="preserve">of the products </w:t>
      </w:r>
      <w:r xmlns:w="http://schemas.openxmlformats.org/wordprocessingml/2006/main" w:rsidRPr="001C5B6B">
        <w:rPr>
          <w:rFonts w:ascii="Swis721 Cn BT" w:hAnsi="Swis721 Cn BT" w:cs="Swis721 Cn BT Tur"/>
          <w:color w:val="000000" w:themeColor="text1"/>
        </w:rPr>
        <w:t xml:space="preserve">and not thought to reach the end user </w:t>
      </w:r>
      <w:r xmlns:w="http://schemas.openxmlformats.org/wordprocessingml/2006/main" w:rsidRPr="001C5B6B">
        <w:rPr>
          <w:rFonts w:ascii="Swis721 Cn BT" w:hAnsi="Swis721 Cn BT" w:cs="Swis721 Cn BT Tur"/>
          <w:color w:val="000000" w:themeColor="text1"/>
        </w:rPr>
        <w:t xml:space="preserve">. (For example, it can be a clear statement as “This product has been produced in company A [company name must be specified] which is certified by DSR according to ISO 9001:2015 Quality Management System </w:t>
      </w:r>
      <w:r xmlns:w="http://schemas.openxmlformats.org/wordprocessingml/2006/main" w:rsidRPr="001C5B6B">
        <w:rPr>
          <w:rFonts w:ascii="Swis721 Cn BT" w:hAnsi="Swis721 Cn BT" w:cs="Swis721 Cn BT Tur"/>
          <w:color w:val="000000" w:themeColor="text1"/>
        </w:rPr>
        <w:t xml:space="preserve">standard </w:t>
      </w:r>
      <w:r xmlns:w="http://schemas.openxmlformats.org/wordprocessingml/2006/main" w:rsidRPr="001C5B6B">
        <w:rPr>
          <w:rFonts w:ascii="Swis721 Cn BT" w:hAnsi="Swis721 Cn BT" w:cs="Swis721 Cn BT"/>
          <w:color w:val="000000" w:themeColor="text1"/>
        </w:rPr>
        <w:t xml:space="preserve">. </w:t>
      </w:r>
      <w:r xmlns:w="http://schemas.openxmlformats.org/wordprocessingml/2006/main" w:rsidRPr="001C5B6B">
        <w:rPr>
          <w:rFonts w:ascii="Swis721 Cn BT" w:hAnsi="Swis721 Cn BT" w:cs="Swis721 Cn BT Tur"/>
          <w:color w:val="000000" w:themeColor="text1"/>
        </w:rPr>
        <w:t xml:space="preserve">" </w:t>
      </w:r>
      <w:r xmlns:w="http://schemas.openxmlformats.org/wordprocessingml/2006/main" w:rsidRPr="001C5B6B">
        <w:rPr>
          <w:rFonts w:ascii="Swis721 Cn BT" w:hAnsi="Swis721 Cn BT" w:cs="Swis721 Cn BT"/>
          <w:color w:val="000000" w:themeColor="text1"/>
        </w:rPr>
        <w:t xml:space="preserve">)</w:t>
      </w:r>
    </w:p>
    <w:p w14:paraId="5CB81408" w14:textId="77777777" w:rsidR="0007098F" w:rsidRPr="001C5B6B" w:rsidRDefault="0007098F"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w:rPr>
      </w:pPr>
      <w:r xmlns:w="http://schemas.openxmlformats.org/wordprocessingml/2006/main" w:rsidRPr="001C5B6B">
        <w:rPr>
          <w:rFonts w:ascii="Swis721 Cn BT" w:hAnsi="Swis721 Cn BT" w:cs="Swis721 Cn BT Tur"/>
        </w:rPr>
        <w:t xml:space="preserve">in publications or brochures for advertising purposes </w:t>
      </w:r>
      <w:r xmlns:w="http://schemas.openxmlformats.org/wordprocessingml/2006/main" w:rsidRPr="001C5B6B">
        <w:rPr>
          <w:rFonts w:ascii="Swis721 Cn BT" w:hAnsi="Swis721 Cn BT" w:cs="Swis721 Cn BT"/>
        </w:rPr>
        <w:t xml:space="preserve">. (For example </w:t>
      </w:r>
      <w:r xmlns:w="http://schemas.openxmlformats.org/wordprocessingml/2006/main" w:rsidRPr="001C5B6B">
        <w:rPr>
          <w:rFonts w:ascii="Swis721 Cn BT" w:hAnsi="Swis721 Cn BT" w:cs="Swis721 Cn BT Tur"/>
        </w:rPr>
        <w:t xml:space="preserve">; </w:t>
      </w:r>
      <w:r xmlns:w="http://schemas.openxmlformats.org/wordprocessingml/2006/main" w:rsidRPr="001C5B6B">
        <w:rPr>
          <w:rFonts w:ascii="Swis721 Cn BT" w:hAnsi="Swis721 Cn BT" w:cs="Swis721 Cn BT"/>
        </w:rPr>
        <w:t xml:space="preserve">letterhead, invoices, business cards and other </w:t>
      </w:r>
      <w:r xmlns:w="http://schemas.openxmlformats.org/wordprocessingml/2006/main" w:rsidRPr="001C5B6B">
        <w:rPr>
          <w:rFonts w:ascii="Swis721 Cn BT" w:hAnsi="Swis721 Cn BT" w:cs="Swis721 Cn BT Tur"/>
        </w:rPr>
        <w:t xml:space="preserve">materials </w:t>
      </w:r>
      <w:r xmlns:w="http://schemas.openxmlformats.org/wordprocessingml/2006/main" w:rsidRPr="001C5B6B">
        <w:rPr>
          <w:rFonts w:ascii="Swis721 Cn BT" w:hAnsi="Swis721 Cn BT" w:cs="Swis721 Cn BT"/>
        </w:rPr>
        <w:t xml:space="preserve">that require </w:t>
      </w:r>
      <w:proofErr xmlns:w="http://schemas.openxmlformats.org/wordprocessingml/2006/main" w:type="gramStart"/>
      <w:r xmlns:w="http://schemas.openxmlformats.org/wordprocessingml/2006/main" w:rsidRPr="001C5B6B">
        <w:rPr>
          <w:rFonts w:ascii="Swis721 Cn BT" w:hAnsi="Swis721 Cn BT" w:cs="Swis721 Cn BT"/>
        </w:rPr>
        <w:t xml:space="preserve">paper </w:t>
      </w:r>
      <w:r xmlns:w="http://schemas.openxmlformats.org/wordprocessingml/2006/main" w:rsidRPr="001C5B6B">
        <w:rPr>
          <w:rFonts w:ascii="Swis721 Cn BT" w:hAnsi="Swis721 Cn BT" w:cs="Swis721 Cn BT Tur"/>
        </w:rPr>
        <w:t xml:space="preserve">use </w:t>
      </w:r>
      <w:proofErr xmlns:w="http://schemas.openxmlformats.org/wordprocessingml/2006/main" w:type="gramEnd"/>
      <w:r xmlns:w="http://schemas.openxmlformats.org/wordprocessingml/2006/main" w:rsidRPr="001C5B6B">
        <w:rPr>
          <w:rFonts w:ascii="Swis721 Cn BT" w:hAnsi="Swis721 Cn BT" w:cs="Swis721 Cn BT Tur"/>
        </w:rPr>
        <w:t xml:space="preserve">)</w:t>
      </w:r>
    </w:p>
    <w:p w14:paraId="1CE557A4" w14:textId="51D4FDD4" w:rsidR="00086274" w:rsidRPr="001C5B6B" w:rsidRDefault="00DC7BF4"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w:rPr>
      </w:pPr>
      <w:r xmlns:w="http://schemas.openxmlformats.org/wordprocessingml/2006/main" w:rsidRPr="001C5B6B">
        <w:rPr>
          <w:rFonts w:ascii="Swis721 Cn BT" w:hAnsi="Swis721 Cn BT" w:cs="Helvetica-Bold"/>
        </w:rPr>
        <w:t xml:space="preserve">Upon withdrawal or suspension of certification by DSR, the client is warned to cease all advertising activities involving a reference to certification.</w:t>
      </w:r>
    </w:p>
    <w:p w14:paraId="731AA227" w14:textId="17465DFE" w:rsidR="00EC2D2D" w:rsidRPr="001C5B6B" w:rsidRDefault="00EC2D2D"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w:rPr>
      </w:pPr>
      <w:r xmlns:w="http://schemas.openxmlformats.org/wordprocessingml/2006/main" w:rsidRPr="001C5B6B">
        <w:rPr>
          <w:rFonts w:ascii="Swis721 Cn BT" w:hAnsi="Swis721 Cn BT" w:cs="Helvetica-Bold"/>
        </w:rPr>
        <w:t xml:space="preserve">The IAF Mark cannot be used by the customer in any way.</w:t>
      </w:r>
    </w:p>
    <w:p w14:paraId="01908C87" w14:textId="0119C00C" w:rsidR="001C5B6B" w:rsidRPr="001E1F1A" w:rsidRDefault="001C5B6B" w:rsidP="00D82AEE">
      <w:pPr xmlns:w="http://schemas.openxmlformats.org/wordprocessingml/2006/main">
        <w:pStyle w:val="ListeParagraf"/>
        <w:numPr>
          <w:ilvl w:val="0"/>
          <w:numId w:val="3"/>
        </w:numPr>
        <w:autoSpaceDE w:val="0"/>
        <w:autoSpaceDN w:val="0"/>
        <w:adjustRightInd w:val="0"/>
        <w:spacing w:after="0" w:line="240" w:lineRule="auto"/>
        <w:ind w:left="1713"/>
        <w:jc w:val="both"/>
        <w:rPr>
          <w:rFonts w:ascii="Swis721 Cn BT" w:hAnsi="Swis721 Cn BT" w:cs="Swis721 Cn BT"/>
          <w:highlight w:val="yellow"/>
        </w:rPr>
      </w:pPr>
      <w:r xmlns:w="http://schemas.openxmlformats.org/wordprocessingml/2006/main" w:rsidRPr="001E1F1A">
        <w:rPr>
          <w:rFonts w:ascii="Swis721 Cn BT" w:hAnsi="Swis721 Cn BT"/>
          <w:bCs/>
          <w:i/>
          <w:iCs/>
          <w:color w:val="000000"/>
          <w:highlight w:val="yellow"/>
        </w:rPr>
        <w:t xml:space="preserve">DSR does not allow the use of the GGYS certification mark on the product packaging. DSR </w:t>
      </w:r>
      <w:r xmlns:w="http://schemas.openxmlformats.org/wordprocessingml/2006/main" w:rsidRPr="001E1F1A">
        <w:rPr>
          <w:rFonts w:ascii="Swis721 Cn BT" w:hAnsi="Swis721 Cn BT"/>
          <w:bCs/>
          <w:i/>
          <w:iCs/>
          <w:color w:val="000000"/>
          <w:highlight w:val="yellow"/>
        </w:rPr>
        <w:t xml:space="preserve">has guaranteed it with this </w:t>
      </w:r>
      <w:r xmlns:w="http://schemas.openxmlformats.org/wordprocessingml/2006/main" w:rsidRPr="001E1F1A">
        <w:rPr>
          <w:rFonts w:ascii="Swis721 Cn BT" w:hAnsi="Swis721 Cn BT"/>
          <w:b/>
          <w:i/>
          <w:iCs/>
          <w:color w:val="0070C0"/>
          <w:highlight w:val="yellow"/>
        </w:rPr>
        <w:t xml:space="preserve">Documentation Rules agreement. </w:t>
      </w:r>
      <w:r xmlns:w="http://schemas.openxmlformats.org/wordprocessingml/2006/main" w:rsidRPr="001E1F1A">
        <w:rPr>
          <w:rFonts w:ascii="Swis721 Cn BT" w:hAnsi="Swis721 Cn BT"/>
          <w:bCs/>
          <w:i/>
          <w:iCs/>
          <w:color w:val="000000"/>
          <w:highlight w:val="yellow"/>
        </w:rPr>
        <w:t xml:space="preserve">In the context of this document, product packaging referred to in ISO/IEC 17021-1:2015, 8.3, covers all product packaging, both primary packaging (containing the product) and any outer or secondary packaging (ISO 22003-1:2022)</w:t>
      </w:r>
    </w:p>
    <w:p w14:paraId="255FF52A" w14:textId="77777777" w:rsidR="0007098F" w:rsidRPr="001C5B6B" w:rsidRDefault="0007098F" w:rsidP="00B81B65">
      <w:pPr>
        <w:pStyle w:val="ListeParagraf"/>
        <w:autoSpaceDE w:val="0"/>
        <w:autoSpaceDN w:val="0"/>
        <w:adjustRightInd w:val="0"/>
        <w:spacing w:after="0" w:line="240" w:lineRule="auto"/>
        <w:ind w:left="993"/>
        <w:jc w:val="both"/>
        <w:rPr>
          <w:rFonts w:ascii="Swis721 Cn BT" w:hAnsi="Swis721 Cn BT" w:cs="Swis721 Cn BT"/>
          <w:b/>
          <w:bCs/>
          <w:color w:val="000000"/>
        </w:rPr>
      </w:pPr>
    </w:p>
    <w:p w14:paraId="6D4D03C7" w14:textId="764632F2" w:rsidR="0007098F" w:rsidRPr="001C5B6B" w:rsidRDefault="00A213F1" w:rsidP="00D82AEE">
      <w:pPr xmlns:w="http://schemas.openxmlformats.org/wordprocessingml/2006/main">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xmlns:w="http://schemas.openxmlformats.org/wordprocessingml/2006/main" w:rsidRPr="001C5B6B">
        <w:rPr>
          <w:rFonts w:ascii="Swis721 Cn BT" w:hAnsi="Swis721 Cn BT" w:cs="Swis721 Cn BT Tur"/>
          <w:b/>
          <w:bCs/>
        </w:rPr>
        <w:t xml:space="preserve">Use of the Accreditation Logo and Some Restrictions</w:t>
      </w:r>
    </w:p>
    <w:p w14:paraId="3E96D9FC" w14:textId="2A41ADF4" w:rsidR="0007098F" w:rsidRPr="001C5B6B" w:rsidRDefault="00A213F1" w:rsidP="00B81B65">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rPr>
        <w:t xml:space="preserve">The accreditation logo must be used in accordance with the </w:t>
      </w:r>
      <w:r xmlns:w="http://schemas.openxmlformats.org/wordprocessingml/2006/main" w:rsidR="0007098F" w:rsidRPr="001C5B6B">
        <w:rPr>
          <w:rFonts w:ascii="Swis721 Cn BT" w:hAnsi="Swis721 Cn BT" w:cs="Swis721 Cn BT"/>
        </w:rPr>
        <w:t xml:space="preserve">terms and rules </w:t>
      </w:r>
      <w:r xmlns:w="http://schemas.openxmlformats.org/wordprocessingml/2006/main" w:rsidR="0007098F" w:rsidRPr="001C5B6B">
        <w:rPr>
          <w:rFonts w:ascii="Swis721 Cn BT" w:hAnsi="Swis721 Cn BT" w:cs="Swis721 Cn BT Tur"/>
        </w:rPr>
        <w:t xml:space="preserve">in the Accreditation document specified in the “ </w:t>
      </w:r>
      <w:r xmlns:w="http://schemas.openxmlformats.org/wordprocessingml/2006/main" w:rsidR="0007098F" w:rsidRPr="001C5B6B">
        <w:rPr>
          <w:rFonts w:ascii="Swis721 Cn BT" w:hAnsi="Swis721 Cn BT" w:cs="Swis721 Cn BT"/>
          <w:b/>
          <w:bCs/>
        </w:rPr>
        <w:t xml:space="preserve">3.2 ” article </w:t>
      </w:r>
      <w:r xmlns:w="http://schemas.openxmlformats.org/wordprocessingml/2006/main" w:rsidR="0007098F" w:rsidRPr="001C5B6B">
        <w:rPr>
          <w:rFonts w:ascii="Swis721 Cn BT" w:hAnsi="Swis721 Cn BT" w:cs="Swis721 Cn BT Tur"/>
        </w:rPr>
        <w:t xml:space="preserve">. The rules and some restrictions on the use of the accreditation logo are </w:t>
      </w:r>
      <w:r xmlns:w="http://schemas.openxmlformats.org/wordprocessingml/2006/main" w:rsidR="0007098F" w:rsidRPr="001C5B6B">
        <w:rPr>
          <w:rFonts w:ascii="Swis721 Cn BT" w:hAnsi="Swis721 Cn BT" w:cs="Swis721 Cn BT Tur"/>
        </w:rPr>
        <w:t xml:space="preserve">given </w:t>
      </w:r>
      <w:r xmlns:w="http://schemas.openxmlformats.org/wordprocessingml/2006/main" w:rsidR="0007098F" w:rsidRPr="001C5B6B">
        <w:rPr>
          <w:rFonts w:ascii="Swis721 Cn BT" w:hAnsi="Swis721 Cn BT" w:cs="Swis721 Cn BT"/>
        </w:rPr>
        <w:t xml:space="preserve">below </w:t>
      </w:r>
      <w:r xmlns:w="http://schemas.openxmlformats.org/wordprocessingml/2006/main" w:rsidR="0007098F" w:rsidRPr="001C5B6B">
        <w:rPr>
          <w:rFonts w:ascii="Swis721 Cn BT" w:hAnsi="Swis721 Cn BT" w:cs="Swis721 Cn BT"/>
        </w:rPr>
        <w:t xml:space="preserve">:</w:t>
      </w:r>
    </w:p>
    <w:p w14:paraId="3C357994"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A860538" w14:textId="0C38B8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a. </w:t>
      </w:r>
      <w:r xmlns:w="http://schemas.openxmlformats.org/wordprocessingml/2006/main" w:rsidRPr="001C5B6B">
        <w:rPr>
          <w:rFonts w:ascii="Swis721 Cn BT" w:hAnsi="Swis721 Cn BT" w:cs="Swis721 Cn BT"/>
        </w:rPr>
        <w:t xml:space="preserve">accreditation</w:t>
      </w:r>
      <w:r xmlns:w="http://schemas.openxmlformats.org/wordprocessingml/2006/main" w:rsidR="00ED7D50" w:rsidRPr="001C5B6B">
        <w:rPr>
          <w:rFonts w:ascii="Swis721 Cn BT" w:hAnsi="Swis721 Cn BT" w:cs="Swis721 Cn BT Tur"/>
        </w:rPr>
        <w:t xml:space="preserve"> </w:t>
      </w:r>
      <w:r xmlns:w="http://schemas.openxmlformats.org/wordprocessingml/2006/main" w:rsidRPr="001C5B6B">
        <w:rPr>
          <w:rFonts w:ascii="Swis721 Cn BT" w:hAnsi="Swis721 Cn BT" w:cs="Swis721 Cn BT"/>
        </w:rPr>
        <w:t xml:space="preserve">logo </w:t>
      </w:r>
      <w:r xmlns:w="http://schemas.openxmlformats.org/wordprocessingml/2006/main" w:rsidRPr="001C5B6B">
        <w:rPr>
          <w:rFonts w:ascii="Swis721 Cn BT" w:hAnsi="Swis721 Cn BT" w:cs="Swis721 Cn BT Tur"/>
        </w:rPr>
        <w:t xml:space="preserve">can be used in stationery, advertisement, promotion and similar materials, if the document is within the scope of accreditation, it cannot be used on business cards.</w:t>
      </w:r>
    </w:p>
    <w:p w14:paraId="3283291C"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CCCE2FF"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b/>
          <w:bCs/>
        </w:rPr>
        <w:t xml:space="preserve">b. </w:t>
      </w:r>
      <w:r xmlns:w="http://schemas.openxmlformats.org/wordprocessingml/2006/main" w:rsidRPr="001C5B6B">
        <w:rPr>
          <w:rFonts w:ascii="Swis721 Cn BT" w:hAnsi="Swis721 Cn BT" w:cs="Swis721 Cn BT Tur"/>
        </w:rPr>
        <w:t xml:space="preserve">The term “Promotional Materials” </w:t>
      </w:r>
      <w:r xmlns:w="http://schemas.openxmlformats.org/wordprocessingml/2006/main" w:rsidRPr="001C5B6B">
        <w:rPr>
          <w:rFonts w:ascii="Swis721 Cn BT" w:hAnsi="Swis721 Cn BT" w:cs="Swis721 Cn BT Tur"/>
        </w:rPr>
        <w:t xml:space="preserve">includes notes, labels, documents or written notices </w:t>
      </w:r>
      <w:r xmlns:w="http://schemas.openxmlformats.org/wordprocessingml/2006/main" w:rsidRPr="001C5B6B">
        <w:rPr>
          <w:rFonts w:ascii="Swis721 Cn BT" w:hAnsi="Swis721 Cn BT" w:cs="Swis721 Cn BT Tur"/>
        </w:rPr>
        <w:t xml:space="preserve">attached </w:t>
      </w:r>
      <w:r xmlns:w="http://schemas.openxmlformats.org/wordprocessingml/2006/main" w:rsidRPr="001C5B6B">
        <w:rPr>
          <w:rFonts w:ascii="Swis721 Cn BT" w:hAnsi="Swis721 Cn BT" w:cs="Swis721 Cn BT"/>
        </w:rPr>
        <w:t xml:space="preserve">to products and materials other than products or goods </w:t>
      </w:r>
      <w:r xmlns:w="http://schemas.openxmlformats.org/wordprocessingml/2006/main" w:rsidRPr="001C5B6B">
        <w:rPr>
          <w:rFonts w:ascii="Swis721 Cn BT" w:hAnsi="Swis721 Cn BT" w:cs="Swis721 Cn BT"/>
        </w:rPr>
        <w:t xml:space="preserve">manufactured under an accredited product certification activity. </w:t>
      </w:r>
      <w:r xmlns:w="http://schemas.openxmlformats.org/wordprocessingml/2006/main" w:rsidRPr="001C5B6B">
        <w:rPr>
          <w:rFonts w:ascii="Swis721 Cn BT" w:hAnsi="Swis721 Cn BT" w:cs="Swis721 Cn BT Tur"/>
        </w:rPr>
        <w:t xml:space="preserve">This restriction also applies to packaging and </w:t>
      </w:r>
      <w:r xmlns:w="http://schemas.openxmlformats.org/wordprocessingml/2006/main" w:rsidRPr="001C5B6B">
        <w:rPr>
          <w:rFonts w:ascii="Swis721 Cn BT" w:hAnsi="Swis721 Cn BT" w:cs="Swis721 Cn BT"/>
        </w:rPr>
        <w:t xml:space="preserve">promotional materials.</w:t>
      </w:r>
    </w:p>
    <w:p w14:paraId="0B2D49F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37AA5C0" w14:textId="409E7118"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c. </w:t>
      </w:r>
      <w:r xmlns:w="http://schemas.openxmlformats.org/wordprocessingml/2006/main" w:rsidR="00DC7BF4" w:rsidRPr="001C5B6B">
        <w:rPr>
          <w:rFonts w:ascii="Swis721 Cn BT" w:hAnsi="Swis721 Cn BT" w:cs="Swis721 Cn BT Tur"/>
        </w:rPr>
        <w:t xml:space="preserve">The accreditation logo cannot be used alone without the DSR </w:t>
      </w:r>
      <w:r xmlns:w="http://schemas.openxmlformats.org/wordprocessingml/2006/main" w:rsidRPr="001C5B6B">
        <w:rPr>
          <w:rFonts w:ascii="Swis721 Cn BT" w:hAnsi="Swis721 Cn BT" w:cs="Swis721 Cn BT"/>
        </w:rPr>
        <w:t xml:space="preserve">logo </w:t>
      </w:r>
      <w:r xmlns:w="http://schemas.openxmlformats.org/wordprocessingml/2006/main" w:rsidRPr="001C5B6B">
        <w:rPr>
          <w:rFonts w:ascii="Swis721 Cn BT" w:hAnsi="Swis721 Cn BT" w:cs="Swis721 Cn BT Tur"/>
        </w:rPr>
        <w:t xml:space="preserve">.</w:t>
      </w:r>
    </w:p>
    <w:p w14:paraId="7335929C" w14:textId="669ED9D3"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D. </w:t>
      </w:r>
      <w:r xmlns:w="http://schemas.openxmlformats.org/wordprocessingml/2006/main" w:rsidR="00DC7BF4" w:rsidRPr="001C5B6B">
        <w:rPr>
          <w:rFonts w:ascii="Swis721 Cn BT" w:hAnsi="Swis721 Cn BT" w:cs="Swis721 Cn BT Tur"/>
        </w:rPr>
        <w:t xml:space="preserve">Accreditation and DSR logo cannot be used in separate places and in different sizes and in a way that dominates each other.</w:t>
      </w:r>
    </w:p>
    <w:p w14:paraId="69465F09" w14:textId="57F2BF2E"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to. </w:t>
      </w:r>
      <w:r xmlns:w="http://schemas.openxmlformats.org/wordprocessingml/2006/main" w:rsidRPr="001C5B6B">
        <w:rPr>
          <w:rFonts w:ascii="Swis721 Cn BT" w:hAnsi="Swis721 Cn BT" w:cs="Swis721 Cn BT Tur"/>
        </w:rPr>
        <w:t xml:space="preserve">The accreditation logo cannot be used more than once on the same material.</w:t>
      </w:r>
    </w:p>
    <w:p w14:paraId="4BB8B98E" w14:textId="275BD608"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f. </w:t>
      </w:r>
      <w:r xmlns:w="http://schemas.openxmlformats.org/wordprocessingml/2006/main" w:rsidRPr="001C5B6B">
        <w:rPr>
          <w:rFonts w:ascii="Swis721 Cn BT" w:hAnsi="Swis721 Cn BT" w:cs="Swis721 Cn BT Tur"/>
        </w:rPr>
        <w:t xml:space="preserve">If the accreditation logo is printed on a consumable larger than A4, its width should not be larger than 30 mm.</w:t>
      </w:r>
    </w:p>
    <w:p w14:paraId="08B35BE6" w14:textId="604AB3E8"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g. </w:t>
      </w:r>
      <w:r xmlns:w="http://schemas.openxmlformats.org/wordprocessingml/2006/main" w:rsidRPr="001C5B6B">
        <w:rPr>
          <w:rFonts w:ascii="Swis721 Cn BT" w:hAnsi="Swis721 Cn BT" w:cs="Swis721 Cn BT"/>
        </w:rPr>
        <w:t xml:space="preserve">The accreditation logo </w:t>
      </w:r>
      <w:r xmlns:w="http://schemas.openxmlformats.org/wordprocessingml/2006/main" w:rsidRPr="001C5B6B">
        <w:rPr>
          <w:rFonts w:ascii="Swis721 Cn BT" w:hAnsi="Swis721 Cn BT" w:cs="Swis721 Cn BT Tur"/>
        </w:rPr>
        <w:t xml:space="preserve">can be used in the form of embossing and hologram.</w:t>
      </w:r>
    </w:p>
    <w:p w14:paraId="63D93BD4" w14:textId="5C31D5D4"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t xml:space="preserve">h. </w:t>
      </w:r>
      <w:r xmlns:w="http://schemas.openxmlformats.org/wordprocessingml/2006/main" w:rsidRPr="001C5B6B">
        <w:rPr>
          <w:rFonts w:ascii="Swis721 Cn BT" w:hAnsi="Swis721 Cn BT" w:cs="Swis721 Cn BT"/>
        </w:rPr>
        <w:t xml:space="preserve">accreditation</w:t>
      </w:r>
      <w:r xmlns:w="http://schemas.openxmlformats.org/wordprocessingml/2006/main" w:rsidR="00ED7D50" w:rsidRPr="001C5B6B">
        <w:rPr>
          <w:rFonts w:ascii="Swis721 Cn BT" w:hAnsi="Swis721 Cn BT" w:cs="Swis721 Cn BT Tur"/>
        </w:rPr>
        <w:t xml:space="preserve"> </w:t>
      </w:r>
      <w:r xmlns:w="http://schemas.openxmlformats.org/wordprocessingml/2006/main" w:rsidRPr="001C5B6B">
        <w:rPr>
          <w:rFonts w:ascii="Swis721 Cn BT" w:hAnsi="Swis721 Cn BT" w:cs="Swis721 Cn BT"/>
        </w:rPr>
        <w:t xml:space="preserve">The logo </w:t>
      </w:r>
      <w:r xmlns:w="http://schemas.openxmlformats.org/wordprocessingml/2006/main" w:rsidRPr="001C5B6B">
        <w:rPr>
          <w:rFonts w:ascii="Swis721 Cn BT" w:hAnsi="Swis721 Cn BT" w:cs="Swis721 Cn BT Tur"/>
        </w:rPr>
        <w:t xml:space="preserve">cannot be used on vehicles.</w:t>
      </w:r>
    </w:p>
    <w:p w14:paraId="1FD9137A" w14:textId="31ED8998"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r xmlns:w="http://schemas.openxmlformats.org/wordprocessingml/2006/main" w:rsidRPr="001C5B6B">
        <w:rPr>
          <w:rFonts w:ascii="Swis721 Cn BT" w:hAnsi="Swis721 Cn BT" w:cs="Swis721 Cn BT"/>
          <w:b/>
          <w:bCs/>
        </w:rPr>
        <w:lastRenderedPageBreak xmlns:w="http://schemas.openxmlformats.org/wordprocessingml/2006/main"/>
      </w:r>
      <w:r xmlns:w="http://schemas.openxmlformats.org/wordprocessingml/2006/main" w:rsidRPr="001C5B6B">
        <w:rPr>
          <w:rFonts w:ascii="Swis721 Cn BT" w:hAnsi="Swis721 Cn BT" w:cs="Swis721 Cn BT"/>
          <w:b/>
          <w:bCs/>
        </w:rPr>
        <w:t xml:space="preserve">I. </w:t>
      </w:r>
      <w:r xmlns:w="http://schemas.openxmlformats.org/wordprocessingml/2006/main" w:rsidRPr="001C5B6B">
        <w:rPr>
          <w:rFonts w:ascii="Swis721 Cn BT" w:hAnsi="Swis721 Cn BT" w:cs="Swis721 Cn BT Tur"/>
        </w:rPr>
        <w:t xml:space="preserve">The accreditation logo cannot be used on buildings and flags.</w:t>
      </w:r>
    </w:p>
    <w:p w14:paraId="65CCF287" w14:textId="77777777"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Tur"/>
        </w:rPr>
      </w:pPr>
      <w:proofErr xmlns:w="http://schemas.openxmlformats.org/wordprocessingml/2006/main" w:type="gramStart"/>
      <w:r xmlns:w="http://schemas.openxmlformats.org/wordprocessingml/2006/main" w:rsidRPr="001C5B6B">
        <w:rPr>
          <w:rFonts w:ascii="Swis721 Cn BT" w:hAnsi="Swis721 Cn BT" w:cs="Swis721 Cn BT"/>
          <w:b/>
          <w:bCs/>
        </w:rPr>
        <w:t xml:space="preserve">j </w:t>
      </w:r>
      <w:proofErr xmlns:w="http://schemas.openxmlformats.org/wordprocessingml/2006/main" w:type="gramEnd"/>
      <w:r xmlns:w="http://schemas.openxmlformats.org/wordprocessingml/2006/main" w:rsidRPr="001C5B6B">
        <w:rPr>
          <w:rFonts w:ascii="Swis721 Cn BT" w:hAnsi="Swis721 Cn BT" w:cs="Swis721 Cn BT Tur"/>
        </w:rPr>
        <w:t xml:space="preserve">It should not be corrupted for any purpose, its format should not be </w:t>
      </w:r>
      <w:r xmlns:w="http://schemas.openxmlformats.org/wordprocessingml/2006/main" w:rsidRPr="001C5B6B">
        <w:rPr>
          <w:rFonts w:ascii="Swis721 Cn BT" w:hAnsi="Swis721 Cn BT" w:cs="Swis721 Cn BT"/>
        </w:rPr>
        <w:t xml:space="preserve">changed </w:t>
      </w:r>
      <w:r xmlns:w="http://schemas.openxmlformats.org/wordprocessingml/2006/main" w:rsidRPr="001C5B6B">
        <w:rPr>
          <w:rFonts w:ascii="Swis721 Cn BT" w:hAnsi="Swis721 Cn BT" w:cs="Swis721 Cn BT Tur"/>
        </w:rPr>
        <w:t xml:space="preserve">or tampered with, it should be used </w:t>
      </w:r>
      <w:r xmlns:w="http://schemas.openxmlformats.org/wordprocessingml/2006/main" w:rsidRPr="001C5B6B">
        <w:rPr>
          <w:rFonts w:ascii="Swis721 Cn BT" w:hAnsi="Swis721 Cn BT" w:cs="Swis721 Cn BT"/>
        </w:rPr>
        <w:t xml:space="preserve">as it is in the electronic version </w:t>
      </w:r>
      <w:r xmlns:w="http://schemas.openxmlformats.org/wordprocessingml/2006/main" w:rsidRPr="001C5B6B">
        <w:rPr>
          <w:rFonts w:ascii="Swis721 Cn BT" w:hAnsi="Swis721 Cn BT" w:cs="Swis721 Cn BT Tur"/>
        </w:rPr>
        <w:t xml:space="preserve">.</w:t>
      </w:r>
    </w:p>
    <w:p w14:paraId="028122A0" w14:textId="2AB8E6B0" w:rsidR="0007098F" w:rsidRPr="001C5B6B" w:rsidRDefault="0007098F" w:rsidP="008E5910">
      <w:pPr xmlns:w="http://schemas.openxmlformats.org/wordprocessingml/2006/main">
        <w:autoSpaceDE w:val="0"/>
        <w:autoSpaceDN w:val="0"/>
        <w:adjustRightInd w:val="0"/>
        <w:spacing w:after="0" w:line="240" w:lineRule="auto"/>
        <w:ind w:left="993"/>
        <w:jc w:val="both"/>
        <w:rPr>
          <w:rFonts w:ascii="Swis721 Cn BT" w:hAnsi="Swis721 Cn BT" w:cs="Swis721 Cn BT"/>
        </w:rPr>
      </w:pPr>
      <w:r xmlns:w="http://schemas.openxmlformats.org/wordprocessingml/2006/main" w:rsidRPr="001C5B6B">
        <w:rPr>
          <w:rFonts w:ascii="Swis721 Cn BT" w:hAnsi="Swis721 Cn BT" w:cs="Swis721 Cn BT"/>
          <w:b/>
          <w:bCs/>
        </w:rPr>
        <w:t xml:space="preserve">k. </w:t>
      </w:r>
      <w:r xmlns:w="http://schemas.openxmlformats.org/wordprocessingml/2006/main" w:rsidRPr="001C5B6B">
        <w:rPr>
          <w:rFonts w:ascii="Swis721 Cn BT" w:hAnsi="Swis721 Cn BT" w:cs="Swis721 Cn BT Tur"/>
        </w:rPr>
        <w:t xml:space="preserve">The Accreditation logo should not be used to imply that a product has been approved by Accreditation.</w:t>
      </w:r>
    </w:p>
    <w:p w14:paraId="2F1A1816" w14:textId="77777777" w:rsidR="0007098F" w:rsidRPr="001C5B6B" w:rsidRDefault="0007098F" w:rsidP="00B81B65">
      <w:pPr xmlns:w="http://schemas.openxmlformats.org/wordprocessingml/2006/main">
        <w:autoSpaceDE w:val="0"/>
        <w:autoSpaceDN w:val="0"/>
        <w:adjustRightInd w:val="0"/>
        <w:spacing w:after="0" w:line="240" w:lineRule="auto"/>
        <w:ind w:left="993"/>
        <w:jc w:val="both"/>
        <w:rPr>
          <w:rFonts w:ascii="Swis721 Cn BT" w:hAnsi="Swis721 Cn BT" w:cs="Swis721 Cn BT"/>
          <w:b/>
          <w:bCs/>
        </w:rPr>
      </w:pPr>
      <w:r xmlns:w="http://schemas.openxmlformats.org/wordprocessingml/2006/main" w:rsidRPr="001C5B6B">
        <w:rPr>
          <w:rFonts w:ascii="Swis721 Cn BT" w:hAnsi="Swis721 Cn BT" w:cs="Swis721 Cn BT"/>
          <w:b/>
          <w:bCs/>
        </w:rPr>
        <w:t xml:space="preserve">l. The use </w:t>
      </w:r>
      <w:r xmlns:w="http://schemas.openxmlformats.org/wordprocessingml/2006/main" w:rsidRPr="001C5B6B">
        <w:rPr>
          <w:rFonts w:ascii="Swis721 Cn BT" w:hAnsi="Swis721 Cn BT" w:cs="Swis721 Cn BT"/>
        </w:rPr>
        <w:t xml:space="preserve">of the logo </w:t>
      </w:r>
      <w:r xmlns:w="http://schemas.openxmlformats.org/wordprocessingml/2006/main" w:rsidRPr="001C5B6B">
        <w:rPr>
          <w:rFonts w:ascii="Swis721 Cn BT" w:hAnsi="Swis721 Cn BT" w:cs="Swis721 Cn BT Tur"/>
        </w:rPr>
        <w:t xml:space="preserve">in laboratory tests, calibration and inspection reports and similar reports is prohibited.</w:t>
      </w:r>
    </w:p>
    <w:p w14:paraId="5FD37DBB" w14:textId="6C31F68D" w:rsidR="009F2929" w:rsidRPr="001C5B6B" w:rsidRDefault="009F2929" w:rsidP="008E5910">
      <w:pPr>
        <w:autoSpaceDE w:val="0"/>
        <w:autoSpaceDN w:val="0"/>
        <w:adjustRightInd w:val="0"/>
        <w:spacing w:after="0" w:line="240" w:lineRule="auto"/>
        <w:jc w:val="both"/>
        <w:rPr>
          <w:rFonts w:ascii="Swis721 Cn BT" w:hAnsi="Swis721 Cn BT" w:cs="Swis721 Cn BT"/>
          <w:b/>
          <w:bCs/>
          <w:color w:val="000000"/>
        </w:rPr>
      </w:pPr>
    </w:p>
    <w:p w14:paraId="53CC7875" w14:textId="77777777" w:rsidR="00982DF9" w:rsidRPr="001C5B6B" w:rsidRDefault="00982DF9" w:rsidP="008E5910">
      <w:pPr>
        <w:autoSpaceDE w:val="0"/>
        <w:autoSpaceDN w:val="0"/>
        <w:adjustRightInd w:val="0"/>
        <w:spacing w:after="0" w:line="240" w:lineRule="auto"/>
        <w:jc w:val="both"/>
        <w:rPr>
          <w:rFonts w:ascii="Swis721 Cn BT" w:hAnsi="Swis721 Cn BT" w:cs="Swis721 Cn BT"/>
          <w:b/>
          <w:bCs/>
          <w:color w:val="000000"/>
        </w:rPr>
      </w:pPr>
    </w:p>
    <w:p w14:paraId="7B4A4DBC" w14:textId="77777777" w:rsidR="0007098F" w:rsidRPr="001C5B6B" w:rsidRDefault="0007098F" w:rsidP="00D82AEE">
      <w:pPr xmlns:w="http://schemas.openxmlformats.org/wordprocessingml/2006/main">
        <w:pStyle w:val="ListeParagraf"/>
        <w:numPr>
          <w:ilvl w:val="1"/>
          <w:numId w:val="1"/>
        </w:numPr>
        <w:autoSpaceDE w:val="0"/>
        <w:autoSpaceDN w:val="0"/>
        <w:adjustRightInd w:val="0"/>
        <w:spacing w:after="0" w:line="240" w:lineRule="auto"/>
        <w:ind w:left="993" w:hanging="567"/>
        <w:rPr>
          <w:rFonts w:ascii="Swis721 Cn BT" w:hAnsi="Swis721 Cn BT" w:cs="Swis721 Cn BT"/>
          <w:b/>
          <w:bCs/>
          <w:color w:val="000000"/>
        </w:rPr>
      </w:pPr>
      <w:r xmlns:w="http://schemas.openxmlformats.org/wordprocessingml/2006/main" w:rsidRPr="001C5B6B">
        <w:rPr>
          <w:rFonts w:ascii="Swis721 Cn BT" w:hAnsi="Swis721 Cn BT" w:cs="Swis721 Cn BT"/>
          <w:b/>
          <w:bCs/>
        </w:rPr>
        <w:t xml:space="preserve">Simple Rule</w:t>
      </w:r>
    </w:p>
    <w:p w14:paraId="6C951683" w14:textId="77777777" w:rsidR="0007098F" w:rsidRPr="001C5B6B" w:rsidRDefault="0007098F" w:rsidP="00D1439F">
      <w:pPr xmlns:w="http://schemas.openxmlformats.org/wordprocessingml/2006/main">
        <w:pStyle w:val="ListeParagraf"/>
        <w:autoSpaceDE w:val="0"/>
        <w:autoSpaceDN w:val="0"/>
        <w:adjustRightInd w:val="0"/>
        <w:spacing w:after="0" w:line="240" w:lineRule="auto"/>
        <w:ind w:left="993"/>
        <w:rPr>
          <w:rFonts w:ascii="Swis721 Cn BT" w:hAnsi="Swis721 Cn BT" w:cs="Swis721 Cn BT"/>
          <w:b/>
          <w:bCs/>
        </w:rPr>
      </w:pPr>
      <w:r xmlns:w="http://schemas.openxmlformats.org/wordprocessingml/2006/main" w:rsidRPr="001C5B6B">
        <w:rPr>
          <w:rFonts w:ascii="Swis721 Cn BT" w:hAnsi="Swis721 Cn BT" w:cs="Swis721 Cn BT"/>
        </w:rPr>
        <w:t xml:space="preserve">If </w:t>
      </w:r>
      <w:r xmlns:w="http://schemas.openxmlformats.org/wordprocessingml/2006/main" w:rsidRPr="001C5B6B">
        <w:rPr>
          <w:rFonts w:ascii="Swis721 Cn BT" w:hAnsi="Swis721 Cn BT" w:cs="Swis721 Cn BT"/>
        </w:rPr>
        <w:t xml:space="preserve">you are unsure or in doubt </w:t>
      </w:r>
      <w:r xmlns:w="http://schemas.openxmlformats.org/wordprocessingml/2006/main" w:rsidRPr="001C5B6B">
        <w:rPr>
          <w:rFonts w:ascii="Swis721 Cn BT" w:hAnsi="Swis721 Cn BT" w:cs="Swis721 Cn BT Tur"/>
        </w:rPr>
        <w:t xml:space="preserve">whether to use it </w:t>
      </w:r>
      <w:r xmlns:w="http://schemas.openxmlformats.org/wordprocessingml/2006/main" w:rsidRPr="001C5B6B">
        <w:rPr>
          <w:rFonts w:ascii="Swis721 Cn BT" w:hAnsi="Swis721 Cn BT" w:cs="Swis721 Cn BT Tur"/>
        </w:rPr>
        <w:t xml:space="preserve">, consult us first so we can avoid many potential problems in the future.</w:t>
      </w:r>
    </w:p>
    <w:p w14:paraId="2E8D8B1D" w14:textId="77777777" w:rsidR="0007098F" w:rsidRPr="001C5B6B" w:rsidRDefault="0007098F" w:rsidP="008E5910">
      <w:pPr>
        <w:autoSpaceDE w:val="0"/>
        <w:autoSpaceDN w:val="0"/>
        <w:adjustRightInd w:val="0"/>
        <w:spacing w:after="0" w:line="240" w:lineRule="auto"/>
        <w:rPr>
          <w:rFonts w:ascii="Swis721 Cn BT" w:hAnsi="Swis721 Cn BT" w:cs="Swis721 Cn BT"/>
          <w:b/>
          <w:bCs/>
          <w:color w:val="000000"/>
        </w:rPr>
      </w:pPr>
    </w:p>
    <w:p w14:paraId="071EA431" w14:textId="77777777" w:rsidR="0007098F" w:rsidRPr="001C5B6B" w:rsidRDefault="0007098F" w:rsidP="00D82AEE">
      <w:pPr xmlns:w="http://schemas.openxmlformats.org/wordprocessingml/2006/main">
        <w:pStyle w:val="ListeParagraf"/>
        <w:numPr>
          <w:ilvl w:val="1"/>
          <w:numId w:val="1"/>
        </w:numPr>
        <w:autoSpaceDE w:val="0"/>
        <w:autoSpaceDN w:val="0"/>
        <w:adjustRightInd w:val="0"/>
        <w:spacing w:after="0" w:line="240" w:lineRule="auto"/>
        <w:ind w:left="993" w:hanging="567"/>
        <w:rPr>
          <w:rFonts w:ascii="Swis721 Cn BT" w:hAnsi="Swis721 Cn BT" w:cs="Swis721 Cn BT"/>
          <w:b/>
          <w:bCs/>
          <w:color w:val="000000"/>
        </w:rPr>
      </w:pPr>
      <w:r xmlns:w="http://schemas.openxmlformats.org/wordprocessingml/2006/main" w:rsidRPr="001C5B6B">
        <w:rPr>
          <w:rFonts w:ascii="Swis721 Cn BT" w:hAnsi="Swis721 Cn BT" w:cs="Swis721 Cn BT"/>
          <w:b/>
          <w:bCs/>
        </w:rPr>
        <w:t xml:space="preserve">logos</w:t>
      </w:r>
    </w:p>
    <w:p w14:paraId="3D8D984F" w14:textId="1CEB5B5C" w:rsidR="0007098F" w:rsidRPr="001C5B6B" w:rsidRDefault="00DC7BF4" w:rsidP="00B81B65">
      <w:pPr xmlns:w="http://schemas.openxmlformats.org/wordprocessingml/2006/main">
        <w:ind w:left="285" w:firstLine="708"/>
        <w:rPr>
          <w:rFonts w:ascii="Swis721 Cn BT" w:hAnsi="Swis721 Cn BT" w:cs="Swis721 Cn BT Tur"/>
        </w:rPr>
      </w:pPr>
      <w:r xmlns:w="http://schemas.openxmlformats.org/wordprocessingml/2006/main" w:rsidRPr="001C5B6B">
        <w:rPr>
          <w:rFonts w:ascii="Swis721 Cn BT" w:hAnsi="Swis721 Cn BT" w:cs="Swis721 Cn BT Tur"/>
        </w:rPr>
        <w:t xml:space="preserve">The DSR Logo can be used as follows.</w:t>
      </w:r>
    </w:p>
    <w:p w14:paraId="62028EC9" w14:textId="18A4253F" w:rsidR="00DC7B5D" w:rsidRPr="001C5B6B" w:rsidRDefault="00A67885" w:rsidP="00B81B65">
      <w:pPr xmlns:w="http://schemas.openxmlformats.org/wordprocessingml/2006/main">
        <w:ind w:left="285" w:firstLine="708"/>
        <w:rPr>
          <w:rFonts w:ascii="Swis721 Cn BT" w:hAnsi="Swis721 Cn BT" w:cs="Swis721 Cn BT"/>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1C5B6B">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04910C6" wp14:editId="2AA08C4A">
            <wp:extent cx="1080000" cy="60326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0000" cy="603266"/>
                    </a:xfrm>
                    <a:prstGeom prst="rect">
                      <a:avLst/>
                    </a:prstGeom>
                  </pic:spPr>
                </pic:pic>
              </a:graphicData>
            </a:graphic>
          </wp:inline>
        </w:drawing>
      </w:r>
      <w:r xmlns:w="http://schemas.openxmlformats.org/wordprocessingml/2006/main" w:rsidRPr="001C5B6B">
        <w:rPr>
          <w:noProof/>
          <w:lang w:eastAsia="tr-TR"/>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1C5B6B">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9B684FC" wp14:editId="4BF8676F">
            <wp:extent cx="1080000" cy="6032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0000" cy="603266"/>
                    </a:xfrm>
                    <a:prstGeom prst="rect">
                      <a:avLst/>
                    </a:prstGeom>
                  </pic:spPr>
                </pic:pic>
              </a:graphicData>
            </a:graphic>
          </wp:inline>
        </w:drawing>
      </w:r>
      <w:r xmlns:w="http://schemas.openxmlformats.org/wordprocessingml/2006/main" w:rsidRPr="001C5B6B">
        <w:rPr>
          <w:noProof/>
          <w:lang w:eastAsia="tr-TR"/>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1C5B6B">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A3781FC" wp14:editId="6BD88036">
            <wp:extent cx="1080000" cy="60326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80000" cy="603266"/>
                    </a:xfrm>
                    <a:prstGeom prst="rect">
                      <a:avLst/>
                    </a:prstGeom>
                  </pic:spPr>
                </pic:pic>
              </a:graphicData>
            </a:graphic>
          </wp:inline>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1C5B6B">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C359296" wp14:editId="5E45873E">
            <wp:extent cx="1080000" cy="60384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80000" cy="603840"/>
                    </a:xfrm>
                    <a:prstGeom prst="rect">
                      <a:avLst/>
                    </a:prstGeom>
                  </pic:spPr>
                </pic:pic>
              </a:graphicData>
            </a:graphic>
          </wp:inline>
        </w:drawing>
      </w:r>
    </w:p>
    <w:p w14:paraId="172CAD22" w14:textId="13160114" w:rsidR="00DC7B5D" w:rsidRPr="001C5B6B" w:rsidRDefault="00A67885" w:rsidP="00B81B65">
      <w:pPr>
        <w:ind w:left="285" w:firstLine="708"/>
        <w:rPr>
          <w:rFonts w:ascii="Swis721 Cn BT" w:hAnsi="Swis721 Cn BT" w:cs="Swis721 Cn BT"/>
        </w:rPr>
      </w:pPr>
      <w:r w:rsidRPr="001C5B6B">
        <w:rPr>
          <w:noProof/>
          <w:lang w:eastAsia="tr-TR"/>
        </w:rPr>
        <w:drawing>
          <wp:inline distT="0" distB="0" distL="0" distR="0" wp14:anchorId="3DE3E692" wp14:editId="60957556">
            <wp:extent cx="1080000" cy="60269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80000" cy="602692"/>
                    </a:xfrm>
                    <a:prstGeom prst="rect">
                      <a:avLst/>
                    </a:prstGeom>
                  </pic:spPr>
                </pic:pic>
              </a:graphicData>
            </a:graphic>
          </wp:inline>
        </w:drawing>
      </w:r>
    </w:p>
    <w:sectPr w:rsidR="00DC7B5D" w:rsidRPr="001C5B6B" w:rsidSect="00B81B6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A9D9" w14:textId="77777777" w:rsidR="00247323" w:rsidRDefault="00247323" w:rsidP="001A46DC">
      <w:pPr>
        <w:spacing w:after="0" w:line="240" w:lineRule="auto"/>
      </w:pPr>
      <w:r>
        <w:separator/>
      </w:r>
    </w:p>
  </w:endnote>
  <w:endnote w:type="continuationSeparator" w:id="0">
    <w:p w14:paraId="3C6ADA30" w14:textId="77777777" w:rsidR="00247323" w:rsidRDefault="00247323"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StarSymbol">
    <w:altName w:val="Courier New"/>
    <w:panose1 w:val="020B0604020202020204"/>
    <w:charset w:val="00"/>
    <w:family w:val="auto"/>
    <w:notTrueType/>
    <w:pitch w:val="variable"/>
    <w:sig w:usb0="00000003" w:usb1="00000000" w:usb2="00000000" w:usb3="00000000" w:csb0="00000001" w:csb1="00000000"/>
  </w:font>
  <w:font w:name="Albany">
    <w:panose1 w:val="020B0604020202020204"/>
    <w:charset w:val="A2"/>
    <w:family w:val="swiss"/>
    <w:notTrueType/>
    <w:pitch w:val="variable"/>
    <w:sig w:usb0="00000007" w:usb1="00000000" w:usb2="00000000" w:usb3="00000000" w:csb0="00000011" w:csb1="00000000"/>
  </w:font>
  <w:font w:name="Swis721 Cn BT">
    <w:altName w:val="Arial Narrow"/>
    <w:panose1 w:val="020B0604020202020204"/>
    <w:charset w:val="00"/>
    <w:family w:val="swiss"/>
    <w:pitch w:val="variable"/>
    <w:sig w:usb0="00000001" w:usb1="00000000" w:usb2="00000000" w:usb3="00000000" w:csb0="0000001B" w:csb1="00000000"/>
  </w:font>
  <w:font w:name="Swis721 Cn BT Tur">
    <w:altName w:val="Arial Narrow"/>
    <w:panose1 w:val="020B0604020202020204"/>
    <w:charset w:val="00"/>
    <w:family w:val="roman"/>
    <w:notTrueType/>
    <w:pitch w:val="default"/>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DE8B" w14:textId="6603B2C1" w:rsidR="0007098F" w:rsidRDefault="002669B4" w:rsidP="00ED0253">
    <w:pPr>
      <w:pStyle w:val="AltBilgi"/>
      <w:rPr>
        <w:sz w:val="16"/>
        <w:szCs w:val="16"/>
      </w:rPr>
    </w:pPr>
    <w:r>
      <w:rPr>
        <w:noProof/>
        <w:lang w:eastAsia="tr-TR"/>
      </w:rPr>
      <mc:AlternateContent>
        <mc:Choice Requires="wps">
          <w:drawing>
            <wp:anchor distT="4294967295" distB="4294967295" distL="114300" distR="114300" simplePos="0" relativeHeight="251658752" behindDoc="0" locked="0" layoutInCell="1" allowOverlap="1" wp14:anchorId="484B1A24" wp14:editId="72D810A6">
              <wp:simplePos x="0" y="0"/>
              <wp:positionH relativeFrom="column">
                <wp:posOffset>5715</wp:posOffset>
              </wp:positionH>
              <wp:positionV relativeFrom="paragraph">
                <wp:posOffset>80644</wp:posOffset>
              </wp:positionV>
              <wp:extent cx="5754370"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9D1C1" id="_x0000_t32" coordsize="21600,21600" o:spt="32" o:oned="t" path="m,l21600,21600e" filled="f">
              <v:path arrowok="t" fillok="f" o:connecttype="none"/>
              <o:lock v:ext="edit" shapetype="t"/>
            </v:shapetype>
            <v:shape id="AutoShape 3" o:spid="_x0000_s1026" type="#_x0000_t32" style="position:absolute;margin-left:.45pt;margin-top:6.35pt;width:453.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BF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" strokeweight="1.5pt"/>
          </w:pict>
        </mc:Fallback>
      </mc:AlternateContent>
    </w:r>
  </w:p>
  <w:p w14:paraId="42974F3D" w14:textId="5E8A33F2" w:rsidR="0007098F" w:rsidRPr="006B0A93" w:rsidRDefault="006B0A93" w:rsidP="006B0A93">
    <w:pPr xmlns:w="http://schemas.openxmlformats.org/wordprocessingml/2006/main">
      <w:spacing w:after="0" w:line="240" w:lineRule="auto"/>
      <w:rPr>
        <w:rFonts w:ascii="Swis721 Cn BT" w:hAnsi="Swis721 Cn BT" w:cstheme="minorBidi"/>
        <w:i/>
        <w:iCs/>
        <w:sz w:val="16"/>
        <w:szCs w:val="16"/>
      </w:rPr>
    </w:pPr>
    <w:r xmlns:w="http://schemas.openxmlformats.org/wordprocessingml/2006/main">
      <w:rPr>
        <w:rFonts w:ascii="Swis721 Cn BT" w:hAnsi="Swis721 Cn BT" w:cs="Swis721 Cn BT"/>
        <w:i/>
        <w:iCs/>
        <w:sz w:val="16"/>
        <w:szCs w:val="16"/>
      </w:rPr>
      <w:t xml:space="preserve">Document No </w:t>
    </w:r>
    <w:proofErr xmlns:w="http://schemas.openxmlformats.org/wordprocessingml/2006/main" w:type="spellStart"/>
    <w:r xmlns:w="http://schemas.openxmlformats.org/wordprocessingml/2006/main">
      <w:rPr>
        <w:rFonts w:ascii="Swis721 Cn BT" w:hAnsi="Swis721 Cn BT" w:cs="Swis721 Cn BT"/>
        <w:i/>
        <w:iCs/>
        <w:sz w:val="16"/>
        <w:szCs w:val="16"/>
      </w:rPr>
      <w:t xml:space="preserve">/ </w:t>
    </w:r>
    <w:r xmlns:w="http://schemas.openxmlformats.org/wordprocessingml/2006/main">
      <w:rPr>
        <w:rFonts w:ascii="Swis721 Cn BT" w:hAnsi="Swis721 Cn BT" w:cs="Swis721 Cn BT"/>
        <w:i/>
        <w:iCs/>
        <w:sz w:val="16"/>
        <w:szCs w:val="16"/>
      </w:rPr>
      <w:t xml:space="preserve">Rev. </w:t>
    </w:r>
    <w:proofErr xmlns:w="http://schemas.openxmlformats.org/wordprocessingml/2006/main" w:type="spellEnd"/>
    <w:r xmlns:w="http://schemas.openxmlformats.org/wordprocessingml/2006/main">
      <w:rPr>
        <w:rFonts w:ascii="Swis721 Cn BT" w:hAnsi="Swis721 Cn BT" w:cs="Swis721 Cn BT"/>
        <w:i/>
        <w:iCs/>
        <w:sz w:val="16"/>
        <w:szCs w:val="16"/>
      </w:rPr>
      <w:t xml:space="preserve">No: TL-01/04</w:t>
    </w:r>
    <w:r xmlns:w="http://schemas.openxmlformats.org/wordprocessingml/2006/main">
      <w:rPr>
        <w:rFonts w:ascii="Swis721 Cn BT" w:hAnsi="Swis721 Cn BT" w:cs="Swis721 Cn BT"/>
        <w:i/>
        <w:iCs/>
        <w:sz w:val="16"/>
        <w:szCs w:val="16"/>
      </w:rPr>
      <w:tab xmlns:w="http://schemas.openxmlformats.org/wordprocessingml/2006/main"/>
    </w:r>
    <w:r xmlns:w="http://schemas.openxmlformats.org/wordprocessingml/2006/main">
      <w:rPr>
        <w:rFonts w:ascii="Swis721 Cn BT" w:hAnsi="Swis721 Cn BT" w:cs="Swis721 Cn BT"/>
        <w:i/>
        <w:iCs/>
        <w:sz w:val="16"/>
        <w:szCs w:val="16"/>
      </w:rPr>
      <w:tab xmlns:w="http://schemas.openxmlformats.org/wordprocessingml/2006/main"/>
    </w:r>
    <w:r xmlns:w="http://schemas.openxmlformats.org/wordprocessingml/2006/main">
      <w:rPr>
        <w:rFonts w:ascii="Swis721 Cn BT" w:hAnsi="Swis721 Cn BT" w:cs="Swis721 Cn BT"/>
        <w:i/>
        <w:iCs/>
        <w:sz w:val="16"/>
        <w:szCs w:val="16"/>
      </w:rPr>
      <w:tab xmlns:w="http://schemas.openxmlformats.org/wordprocessingml/2006/main"/>
    </w:r>
    <w:r xmlns:w="http://schemas.openxmlformats.org/wordprocessingml/2006/main">
      <w:rPr>
        <w:rFonts w:ascii="Swis721 Cn BT" w:hAnsi="Swis721 Cn BT" w:cs="Swis721 Cn BT"/>
        <w:i/>
        <w:iCs/>
        <w:sz w:val="16"/>
        <w:szCs w:val="16"/>
      </w:rPr>
      <w:tab xmlns:w="http://schemas.openxmlformats.org/wordprocessingml/2006/main"/>
    </w:r>
    <w:r xmlns:w="http://schemas.openxmlformats.org/wordprocessingml/2006/main">
      <w:rPr>
        <w:rFonts w:ascii="Swis721 Cn BT" w:hAnsi="Swis721 Cn BT" w:cs="Swis721 Cn BT"/>
        <w:i/>
        <w:iCs/>
        <w:sz w:val="16"/>
        <w:szCs w:val="16"/>
      </w:rPr>
      <w:tab xmlns:w="http://schemas.openxmlformats.org/wordprocessingml/2006/main"/>
    </w:r>
    <w:r xmlns:w="http://schemas.openxmlformats.org/wordprocessingml/2006/main">
      <w:rPr>
        <w:rFonts w:ascii="Swis721 Cn BT" w:hAnsi="Swis721 Cn BT"/>
        <w:sz w:val="16"/>
        <w:szCs w:val="16"/>
      </w:rPr>
      <w:tab xmlns:w="http://schemas.openxmlformats.org/wordprocessingml/2006/main"/>
    </w:r>
    <w:r xmlns:w="http://schemas.openxmlformats.org/wordprocessingml/2006/main">
      <w:rPr>
        <w:rFonts w:ascii="Swis721 Cn BT" w:hAnsi="Swis721 Cn BT"/>
        <w:sz w:val="16"/>
        <w:szCs w:val="16"/>
      </w:rPr>
      <w:tab xmlns:w="http://schemas.openxmlformats.org/wordprocessingml/2006/main"/>
    </w:r>
    <w:r xmlns:w="http://schemas.openxmlformats.org/wordprocessingml/2006/main">
      <w:rPr>
        <w:rFonts w:ascii="Swis721 Cn BT" w:hAnsi="Swis721 Cn BT"/>
        <w:sz w:val="16"/>
        <w:szCs w:val="16"/>
      </w:rPr>
      <w:tab xmlns:w="http://schemas.openxmlformats.org/wordprocessingml/2006/main"/>
    </w:r>
    <w:r xmlns:w="http://schemas.openxmlformats.org/wordprocessingml/2006/main" w:rsidR="00F365B1">
      <w:rPr>
        <w:rFonts w:ascii="Swis721 Cn BT" w:hAnsi="Swis721 Cn BT"/>
        <w:sz w:val="16"/>
        <w:szCs w:val="16"/>
      </w:rPr>
      <w:t xml:space="preserve">                    </w:t>
    </w:r>
    <w:r xmlns:w="http://schemas.openxmlformats.org/wordprocessingml/2006/main">
      <w:rPr>
        <w:rFonts w:ascii="Swis721 Cn BT" w:hAnsi="Swis721 Cn BT" w:cs="Swis721 Cn BT"/>
        <w:i/>
        <w:iCs/>
        <w:sz w:val="16"/>
        <w:szCs w:val="16"/>
      </w:rPr>
      <w:t xml:space="preserve">Page </w:t>
    </w:r>
    <w:r xmlns:w="http://schemas.openxmlformats.org/wordprocessingml/2006/main">
      <w:rPr>
        <w:rFonts w:ascii="Swis721 Cn BT" w:hAnsi="Swis721 Cn BT" w:cs="Swis721 Cn BT"/>
        <w:i/>
        <w:iCs/>
        <w:noProof/>
        <w:sz w:val="16"/>
        <w:szCs w:val="16"/>
      </w:rPr>
      <w:t xml:space="preserve">1 </w:t>
    </w:r>
    <w:r xmlns:w="http://schemas.openxmlformats.org/wordprocessingml/2006/main">
      <w:rPr>
        <w:rFonts w:ascii="Swis721 Cn BT" w:hAnsi="Swis721 Cn BT" w:cs="Swis721 Cn BT"/>
        <w:i/>
        <w:iCs/>
        <w:sz w:val="16"/>
        <w:szCs w:val="16"/>
      </w:rPr>
      <w:t xml:space="preserve">of </w:t>
    </w:r>
    <w:r xmlns:w="http://schemas.openxmlformats.org/wordprocessingml/2006/main">
      <w:rPr>
        <w:rFonts w:ascii="Swis721 Cn BT" w:hAnsi="Swis721 Cn BT" w:cs="Swis721 Cn BT"/>
        <w:i/>
        <w:iCs/>
        <w:noProof/>
        <w:sz w:val="16"/>
        <w:szCs w:val="16"/>
      </w:rPr>
      <w:t xml:space="preserve">3 </w:t>
    </w:r>
    <w:r xmlns:w="http://schemas.openxmlformats.org/wordprocessingml/2006/main" w:rsidR="00DC7BF4">
      <w:rPr>
        <w:rFonts w:ascii="Swis721 Cn BT" w:hAnsi="Swis721 Cn BT" w:cs="Swis721 Cn BT Tur"/>
        <w:i/>
        <w:iCs/>
        <w:sz w:val="16"/>
        <w:szCs w:val="16"/>
      </w:rPr>
      <w:t xml:space="preserve">Release Date: </w:t>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r xmlns:w="http://schemas.openxmlformats.org/wordprocessingml/2006/main" w:rsidR="00CC4B15">
      <w:rPr>
        <w:rFonts w:ascii="Swis721 Cn BT" w:hAnsi="Swis721 Cn BT" w:cs="Swis721 Cn BT Tur"/>
        <w:i/>
        <w:iCs/>
        <w:sz w:val="16"/>
        <w:szCs w:val="16"/>
      </w:rPr>
      <w:tab xmlns:w="http://schemas.openxmlformats.org/wordprocessingml/2006/main"/>
    </w:r>
    <w:proofErr xmlns:w="http://schemas.openxmlformats.org/wordprocessingml/2006/main" w:type="spellStart"/>
    <w:r xmlns:w="http://schemas.openxmlformats.org/wordprocessingml/2006/main" w:rsidR="00CC4B15">
      <w:rPr>
        <w:rFonts w:ascii="Swis721 Cn BT" w:hAnsi="Swis721 Cn BT" w:cs="Swis721 Cn BT Tur"/>
        <w:i/>
        <w:iCs/>
        <w:sz w:val="16"/>
        <w:szCs w:val="16"/>
      </w:rPr>
      <w:t xml:space="preserve">01.02.2016 </w:t>
    </w:r>
    <w:r xmlns:w="http://schemas.openxmlformats.org/wordprocessingml/2006/main" w:rsidR="00CC4B15">
      <w:rPr>
        <w:rFonts w:ascii="Swis721 Cn BT" w:hAnsi="Swis721 Cn BT" w:cs="Swis721 Cn BT Tur"/>
        <w:i/>
        <w:iCs/>
        <w:sz w:val="16"/>
        <w:szCs w:val="16"/>
      </w:rPr>
      <w:t xml:space="preserve">Rev. </w:t>
    </w:r>
    <w:proofErr xmlns:w="http://schemas.openxmlformats.org/wordprocessingml/2006/main" w:type="spellEnd"/>
    <w:r xmlns:w="http://schemas.openxmlformats.org/wordprocessingml/2006/main" w:rsidR="00CC4B15">
      <w:rPr>
        <w:rFonts w:ascii="Swis721 Cn BT" w:hAnsi="Swis721 Cn BT" w:cs="Swis721 Cn BT Tur"/>
        <w:i/>
        <w:iCs/>
        <w:sz w:val="16"/>
        <w:szCs w:val="16"/>
      </w:rPr>
      <w:t xml:space="preserve">Date </w:t>
    </w:r>
    <w:r xmlns:w="http://schemas.openxmlformats.org/wordprocessingml/2006/main" w:rsidR="00CC4B15">
      <w:rPr>
        <w:rFonts w:ascii="Swis721 Cn BT" w:hAnsi="Swis721 Cn BT" w:cs="Swis721 Cn BT"/>
        <w:i/>
        <w:iCs/>
        <w:sz w:val="16"/>
        <w:szCs w:val="16"/>
      </w:rPr>
      <w:t xml:space="preserve">07.03.2023</w:t>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Pr>
        <w:bCs/>
        <w:color w:val="FF0000"/>
        <w:sz w:val="16"/>
        <w:szCs w:val="16"/>
      </w:rPr>
      <w:tab xmlns:w="http://schemas.openxmlformats.org/wordprocessingml/2006/main"/>
    </w:r>
    <w:r xmlns:w="http://schemas.openxmlformats.org/wordprocessingml/2006/main" w:rsidR="00F365B1">
      <w:rPr>
        <w:bCs/>
        <w:color w:val="FF0000"/>
        <w:sz w:val="16"/>
        <w:szCs w:val="16"/>
      </w:rPr>
      <w:t xml:space="preserve">               </w:t>
    </w:r>
    <w:r xmlns:w="http://schemas.openxmlformats.org/wordprocessingml/2006/main" w:rsidR="001155D8">
      <w:rPr>
        <w:bCs/>
        <w:color w:val="FF0000"/>
        <w:sz w:val="16"/>
        <w:szCs w:val="16"/>
      </w:rPr>
      <w:tab xmlns:w="http://schemas.openxmlformats.org/wordprocessingml/2006/main"/>
    </w:r>
    <w:r xmlns:w="http://schemas.openxmlformats.org/wordprocessingml/2006/main" w:rsidR="001155D8">
      <w:rPr>
        <w:bCs/>
        <w:color w:val="FF0000"/>
        <w:sz w:val="16"/>
        <w:szCs w:val="16"/>
      </w:rPr>
      <w:tab xmlns:w="http://schemas.openxmlformats.org/wordprocessingml/2006/main"/>
    </w:r>
    <w:r xmlns:w="http://schemas.openxmlformats.org/wordprocessingml/2006/main" w:rsidR="001155D8">
      <w:rPr>
        <w:bCs/>
        <w:color w:val="FF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5F06" w14:textId="77777777" w:rsidR="00247323" w:rsidRDefault="00247323" w:rsidP="001A46DC">
      <w:pPr>
        <w:spacing w:after="0" w:line="240" w:lineRule="auto"/>
      </w:pPr>
      <w:r>
        <w:separator/>
      </w:r>
    </w:p>
  </w:footnote>
  <w:footnote w:type="continuationSeparator" w:id="0">
    <w:p w14:paraId="1CF1C550" w14:textId="77777777" w:rsidR="00247323" w:rsidRDefault="00247323"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691D" w14:textId="48E5F9AE" w:rsidR="0007098F" w:rsidRPr="00DC7BF4" w:rsidRDefault="00DC7BF4" w:rsidP="00DC7BF4">
    <w:pPr xmlns:w="http://schemas.openxmlformats.org/wordprocessingml/2006/main">
      <w:pStyle w:val="stBilgi"/>
      <w:rPr>
        <w:rFonts w:ascii="Swis721 Cn BT" w:hAnsi="Swis721 Cn BT"/>
        <w:b/>
        <w:bCs/>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b/>
        <w:bCs/>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8E77C75" wp14:editId="38361732">
          <wp:extent cx="987425" cy="52451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24510"/>
                  </a:xfrm>
                  <a:prstGeom prst="rect">
                    <a:avLst/>
                  </a:prstGeom>
                  <a:noFill/>
                </pic:spPr>
              </pic:pic>
            </a:graphicData>
          </a:graphic>
        </wp:inline>
      </w:drawing>
    </w:r>
    <w:r xmlns:w="http://schemas.openxmlformats.org/wordprocessingml/2006/main" w:rsidR="0007098F">
      <w:rPr>
        <w:b/>
        <w:bCs/>
      </w:rPr>
      <w:tab xmlns:w="http://schemas.openxmlformats.org/wordprocessingml/2006/main"/>
    </w:r>
    <w:r xmlns:w="http://schemas.openxmlformats.org/wordprocessingml/2006/main" w:rsidR="0007098F" w:rsidRPr="00C066C9">
      <w:rPr>
        <w:rFonts w:ascii="Swis721 Cn BT" w:hAnsi="Swis721 Cn BT" w:cs="Swis721 Cn BT Tur"/>
        <w:b/>
        <w:bCs/>
        <w:sz w:val="28"/>
        <w:szCs w:val="28"/>
      </w:rPr>
      <w:t xml:space="preserve">INSTRUCTIONS FOR USE OF LOGO AND DOCUMENTS</w:t>
    </w:r>
  </w:p>
  <w:p w14:paraId="45AC5101" w14:textId="015E83EC" w:rsidR="0007098F" w:rsidRPr="00B81B65" w:rsidRDefault="002669B4" w:rsidP="00ED4A42">
    <w:pPr>
      <w:pStyle w:val="stBilgi"/>
    </w:pPr>
    <w:r>
      <w:rPr>
        <w:noProof/>
        <w:lang w:eastAsia="tr-TR"/>
      </w:rPr>
      <mc:AlternateContent>
        <mc:Choice Requires="wps">
          <w:drawing>
            <wp:anchor distT="4294967295" distB="4294967295" distL="114300" distR="114300" simplePos="0" relativeHeight="251656704" behindDoc="0" locked="0" layoutInCell="1" allowOverlap="1" wp14:anchorId="12AE6AFD" wp14:editId="30C1441B">
              <wp:simplePos x="0" y="0"/>
              <wp:positionH relativeFrom="column">
                <wp:posOffset>-10160</wp:posOffset>
              </wp:positionH>
              <wp:positionV relativeFrom="paragraph">
                <wp:posOffset>144779</wp:posOffset>
              </wp:positionV>
              <wp:extent cx="575437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A5B4D" id="_x0000_t32" coordsize="21600,21600" o:spt="32" o:oned="t" path="m,l21600,21600e" filled="f">
              <v:path arrowok="t" fillok="f" o:connecttype="none"/>
              <o:lock v:ext="edit" shapetype="t"/>
            </v:shapetype>
            <v:shape id="AutoShape 2" o:spid="_x0000_s1026" type="#_x0000_t32" style="position:absolute;margin-left:-.8pt;margin-top:11.4pt;width:453.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MjHgIAADw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16"/>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s="Symbol"/>
        <w:color w:val="auto"/>
      </w:rPr>
    </w:lvl>
  </w:abstractNum>
  <w:abstractNum w:abstractNumId="7"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E"/>
    <w:multiLevelType w:val="singleLevel"/>
    <w:tmpl w:val="0000000E"/>
    <w:name w:val="WW8Num2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F"/>
    <w:multiLevelType w:val="singleLevel"/>
    <w:tmpl w:val="0000000F"/>
    <w:name w:val="WW8Num24"/>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10"/>
    <w:multiLevelType w:val="singleLevel"/>
    <w:tmpl w:val="00000010"/>
    <w:name w:val="WW8Num26"/>
    <w:lvl w:ilvl="0">
      <w:start w:val="1"/>
      <w:numFmt w:val="bullet"/>
      <w:lvlText w:val=""/>
      <w:lvlJc w:val="left"/>
      <w:pPr>
        <w:tabs>
          <w:tab w:val="num" w:pos="720"/>
        </w:tabs>
        <w:ind w:left="720" w:hanging="360"/>
      </w:pPr>
      <w:rPr>
        <w:rFonts w:ascii="Symbol" w:hAnsi="Symbol" w:cs="Symbol"/>
      </w:rPr>
    </w:lvl>
  </w:abstractNum>
  <w:abstractNum w:abstractNumId="13" w15:restartNumberingAfterBreak="0">
    <w:nsid w:val="00000011"/>
    <w:multiLevelType w:val="singleLevel"/>
    <w:tmpl w:val="00000011"/>
    <w:name w:val="WW8Num27"/>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2"/>
    <w:multiLevelType w:val="singleLevel"/>
    <w:tmpl w:val="00000012"/>
    <w:name w:val="WW8Num28"/>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4"/>
    <w:multiLevelType w:val="singleLevel"/>
    <w:tmpl w:val="00000014"/>
    <w:name w:val="WW8Num30"/>
    <w:lvl w:ilvl="0">
      <w:start w:val="1"/>
      <w:numFmt w:val="bullet"/>
      <w:lvlText w:val=""/>
      <w:lvlJc w:val="left"/>
      <w:pPr>
        <w:tabs>
          <w:tab w:val="num" w:pos="720"/>
        </w:tabs>
        <w:ind w:left="720" w:hanging="360"/>
      </w:pPr>
      <w:rPr>
        <w:rFonts w:ascii="Symbol" w:hAnsi="Symbol" w:cs="Symbol"/>
      </w:rPr>
    </w:lvl>
  </w:abstractNum>
  <w:abstractNum w:abstractNumId="17" w15:restartNumberingAfterBreak="0">
    <w:nsid w:val="00000015"/>
    <w:multiLevelType w:val="singleLevel"/>
    <w:tmpl w:val="00000015"/>
    <w:name w:val="WW8Num31"/>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6"/>
    <w:multiLevelType w:val="singleLevel"/>
    <w:tmpl w:val="00000016"/>
    <w:name w:val="WW8Num32"/>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7"/>
    <w:multiLevelType w:val="singleLevel"/>
    <w:tmpl w:val="00000017"/>
    <w:name w:val="WW8Num35"/>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8"/>
    <w:multiLevelType w:val="singleLevel"/>
    <w:tmpl w:val="00000018"/>
    <w:name w:val="WW8Num36"/>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19"/>
    <w:multiLevelType w:val="singleLevel"/>
    <w:tmpl w:val="00000019"/>
    <w:name w:val="WW8Num37"/>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A"/>
    <w:multiLevelType w:val="singleLevel"/>
    <w:tmpl w:val="0000001A"/>
    <w:name w:val="WW8Num39"/>
    <w:lvl w:ilvl="0">
      <w:start w:val="1"/>
      <w:numFmt w:val="bullet"/>
      <w:lvlText w:val=""/>
      <w:lvlJc w:val="left"/>
      <w:pPr>
        <w:tabs>
          <w:tab w:val="num" w:pos="720"/>
        </w:tabs>
        <w:ind w:left="720" w:hanging="360"/>
      </w:pPr>
      <w:rPr>
        <w:rFonts w:ascii="Symbol" w:hAnsi="Symbol" w:cs="Symbol"/>
      </w:rPr>
    </w:lvl>
  </w:abstractNum>
  <w:abstractNum w:abstractNumId="23" w15:restartNumberingAfterBreak="0">
    <w:nsid w:val="0000001B"/>
    <w:multiLevelType w:val="singleLevel"/>
    <w:tmpl w:val="0000001B"/>
    <w:name w:val="WW8Num41"/>
    <w:lvl w:ilvl="0">
      <w:start w:val="1"/>
      <w:numFmt w:val="bullet"/>
      <w:lvlText w:val=""/>
      <w:lvlJc w:val="left"/>
      <w:pPr>
        <w:tabs>
          <w:tab w:val="num" w:pos="720"/>
        </w:tabs>
        <w:ind w:left="720" w:hanging="360"/>
      </w:pPr>
      <w:rPr>
        <w:rFonts w:ascii="Symbol" w:hAnsi="Symbol" w:cs="Symbol"/>
      </w:rPr>
    </w:lvl>
  </w:abstractNum>
  <w:abstractNum w:abstractNumId="24" w15:restartNumberingAfterBreak="0">
    <w:nsid w:val="0000001C"/>
    <w:multiLevelType w:val="singleLevel"/>
    <w:tmpl w:val="0000001C"/>
    <w:name w:val="WW8Num42"/>
    <w:lvl w:ilvl="0">
      <w:start w:val="1"/>
      <w:numFmt w:val="bullet"/>
      <w:lvlText w:val=""/>
      <w:lvlJc w:val="left"/>
      <w:pPr>
        <w:tabs>
          <w:tab w:val="num" w:pos="720"/>
        </w:tabs>
        <w:ind w:left="720" w:hanging="360"/>
      </w:pPr>
      <w:rPr>
        <w:rFonts w:ascii="Symbol" w:hAnsi="Symbol" w:cs="Symbol"/>
      </w:rPr>
    </w:lvl>
  </w:abstractNum>
  <w:abstractNum w:abstractNumId="25" w15:restartNumberingAfterBreak="0">
    <w:nsid w:val="0000001D"/>
    <w:multiLevelType w:val="singleLevel"/>
    <w:tmpl w:val="0000001D"/>
    <w:name w:val="WW8Num43"/>
    <w:lvl w:ilvl="0">
      <w:start w:val="1"/>
      <w:numFmt w:val="bullet"/>
      <w:lvlText w:val=""/>
      <w:lvlJc w:val="left"/>
      <w:pPr>
        <w:tabs>
          <w:tab w:val="num" w:pos="720"/>
        </w:tabs>
        <w:ind w:left="720" w:hanging="360"/>
      </w:pPr>
      <w:rPr>
        <w:rFonts w:ascii="Symbol" w:hAnsi="Symbol" w:cs="Symbol"/>
      </w:rPr>
    </w:lvl>
  </w:abstractNum>
  <w:abstractNum w:abstractNumId="26" w15:restartNumberingAfterBreak="0">
    <w:nsid w:val="0000001E"/>
    <w:multiLevelType w:val="singleLevel"/>
    <w:tmpl w:val="0000001E"/>
    <w:name w:val="WW8Num44"/>
    <w:lvl w:ilvl="0">
      <w:start w:val="1"/>
      <w:numFmt w:val="bullet"/>
      <w:lvlText w:val=""/>
      <w:lvlJc w:val="left"/>
      <w:pPr>
        <w:tabs>
          <w:tab w:val="num" w:pos="720"/>
        </w:tabs>
        <w:ind w:left="720" w:hanging="360"/>
      </w:pPr>
      <w:rPr>
        <w:rFonts w:ascii="Symbol" w:hAnsi="Symbol" w:cs="Symbol"/>
      </w:rPr>
    </w:lvl>
  </w:abstractNum>
  <w:abstractNum w:abstractNumId="27" w15:restartNumberingAfterBreak="0">
    <w:nsid w:val="0000001F"/>
    <w:multiLevelType w:val="singleLevel"/>
    <w:tmpl w:val="0000001F"/>
    <w:name w:val="WW8Num45"/>
    <w:lvl w:ilvl="0">
      <w:start w:val="1"/>
      <w:numFmt w:val="bullet"/>
      <w:lvlText w:val=""/>
      <w:lvlJc w:val="left"/>
      <w:pPr>
        <w:tabs>
          <w:tab w:val="num" w:pos="720"/>
        </w:tabs>
        <w:ind w:left="720" w:hanging="360"/>
      </w:pPr>
      <w:rPr>
        <w:rFonts w:ascii="Symbol" w:hAnsi="Symbol" w:cs="Symbol"/>
      </w:rPr>
    </w:lvl>
  </w:abstractNum>
  <w:abstractNum w:abstractNumId="28" w15:restartNumberingAfterBreak="0">
    <w:nsid w:val="00000020"/>
    <w:multiLevelType w:val="singleLevel"/>
    <w:tmpl w:val="00000020"/>
    <w:name w:val="WW8Num46"/>
    <w:lvl w:ilvl="0">
      <w:start w:val="1"/>
      <w:numFmt w:val="bullet"/>
      <w:lvlText w:val=""/>
      <w:lvlJc w:val="left"/>
      <w:pPr>
        <w:tabs>
          <w:tab w:val="num" w:pos="720"/>
        </w:tabs>
        <w:ind w:left="720" w:hanging="360"/>
      </w:pPr>
      <w:rPr>
        <w:rFonts w:ascii="Symbol" w:hAnsi="Symbol" w:cs="Symbol"/>
      </w:rPr>
    </w:lvl>
  </w:abstractNum>
  <w:abstractNum w:abstractNumId="29" w15:restartNumberingAfterBreak="0">
    <w:nsid w:val="21D928E4"/>
    <w:multiLevelType w:val="hybridMultilevel"/>
    <w:tmpl w:val="C980ACA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0" w15:restartNumberingAfterBreak="0">
    <w:nsid w:val="58A450B1"/>
    <w:multiLevelType w:val="multilevel"/>
    <w:tmpl w:val="DBB8A480"/>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67992F0A"/>
    <w:multiLevelType w:val="hybridMultilevel"/>
    <w:tmpl w:val="AEE4DDAA"/>
    <w:name w:val="WW8Num162"/>
    <w:lvl w:ilvl="0" w:tplc="29C839B8">
      <w:start w:val="1"/>
      <w:numFmt w:val="lowerLetter"/>
      <w:lvlText w:val="%1)"/>
      <w:lvlJc w:val="left"/>
      <w:pPr>
        <w:tabs>
          <w:tab w:val="num" w:pos="720"/>
        </w:tabs>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767A7664"/>
    <w:multiLevelType w:val="hybridMultilevel"/>
    <w:tmpl w:val="61AA304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2086948099">
    <w:abstractNumId w:val="30"/>
  </w:num>
  <w:num w:numId="2" w16cid:durableId="961420452">
    <w:abstractNumId w:val="29"/>
  </w:num>
  <w:num w:numId="3" w16cid:durableId="9066460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DC"/>
    <w:rsid w:val="00002EAF"/>
    <w:rsid w:val="0000479F"/>
    <w:rsid w:val="00004FCD"/>
    <w:rsid w:val="00020806"/>
    <w:rsid w:val="00032032"/>
    <w:rsid w:val="00033CBD"/>
    <w:rsid w:val="00065B82"/>
    <w:rsid w:val="00067B92"/>
    <w:rsid w:val="00067F10"/>
    <w:rsid w:val="0007098F"/>
    <w:rsid w:val="00070AA8"/>
    <w:rsid w:val="00083779"/>
    <w:rsid w:val="00085166"/>
    <w:rsid w:val="00086274"/>
    <w:rsid w:val="000A385C"/>
    <w:rsid w:val="000A5C11"/>
    <w:rsid w:val="000B09F1"/>
    <w:rsid w:val="000B24D2"/>
    <w:rsid w:val="000C375B"/>
    <w:rsid w:val="000E0FDD"/>
    <w:rsid w:val="000E422A"/>
    <w:rsid w:val="000E59F4"/>
    <w:rsid w:val="000E7AB4"/>
    <w:rsid w:val="000E7E42"/>
    <w:rsid w:val="000F6489"/>
    <w:rsid w:val="00103309"/>
    <w:rsid w:val="001155D8"/>
    <w:rsid w:val="00122687"/>
    <w:rsid w:val="00136893"/>
    <w:rsid w:val="001529ED"/>
    <w:rsid w:val="00167252"/>
    <w:rsid w:val="00173D33"/>
    <w:rsid w:val="00180B02"/>
    <w:rsid w:val="00182F77"/>
    <w:rsid w:val="0019168C"/>
    <w:rsid w:val="001A442B"/>
    <w:rsid w:val="001A46DC"/>
    <w:rsid w:val="001B074A"/>
    <w:rsid w:val="001C1805"/>
    <w:rsid w:val="001C5209"/>
    <w:rsid w:val="001C5B6B"/>
    <w:rsid w:val="001C65DB"/>
    <w:rsid w:val="001C7852"/>
    <w:rsid w:val="001D19C7"/>
    <w:rsid w:val="001D2A60"/>
    <w:rsid w:val="001E1F1A"/>
    <w:rsid w:val="00220075"/>
    <w:rsid w:val="00233CEA"/>
    <w:rsid w:val="00247323"/>
    <w:rsid w:val="002669B4"/>
    <w:rsid w:val="00282D79"/>
    <w:rsid w:val="002958E5"/>
    <w:rsid w:val="00295B31"/>
    <w:rsid w:val="002972D7"/>
    <w:rsid w:val="002A6C0E"/>
    <w:rsid w:val="002C2C25"/>
    <w:rsid w:val="002D1174"/>
    <w:rsid w:val="002F676A"/>
    <w:rsid w:val="0030277E"/>
    <w:rsid w:val="00304633"/>
    <w:rsid w:val="00304642"/>
    <w:rsid w:val="00310D67"/>
    <w:rsid w:val="003123C3"/>
    <w:rsid w:val="003202D5"/>
    <w:rsid w:val="00336FA3"/>
    <w:rsid w:val="00343D06"/>
    <w:rsid w:val="003461AA"/>
    <w:rsid w:val="00347830"/>
    <w:rsid w:val="00353AD7"/>
    <w:rsid w:val="00362DD1"/>
    <w:rsid w:val="003655DA"/>
    <w:rsid w:val="00366DB0"/>
    <w:rsid w:val="003728C3"/>
    <w:rsid w:val="00382586"/>
    <w:rsid w:val="00382F4E"/>
    <w:rsid w:val="003833AB"/>
    <w:rsid w:val="003949B2"/>
    <w:rsid w:val="003B35EB"/>
    <w:rsid w:val="003C5D90"/>
    <w:rsid w:val="003D2B83"/>
    <w:rsid w:val="003E2C5A"/>
    <w:rsid w:val="003E3305"/>
    <w:rsid w:val="003E49F7"/>
    <w:rsid w:val="00401B10"/>
    <w:rsid w:val="00432D6B"/>
    <w:rsid w:val="00454B72"/>
    <w:rsid w:val="00460B44"/>
    <w:rsid w:val="004735E6"/>
    <w:rsid w:val="00493B1D"/>
    <w:rsid w:val="00493D70"/>
    <w:rsid w:val="00495EB0"/>
    <w:rsid w:val="004B34CF"/>
    <w:rsid w:val="004B7FD3"/>
    <w:rsid w:val="004C212F"/>
    <w:rsid w:val="004C742C"/>
    <w:rsid w:val="004D0AEE"/>
    <w:rsid w:val="004D19AE"/>
    <w:rsid w:val="004D5449"/>
    <w:rsid w:val="004E4CAF"/>
    <w:rsid w:val="004E52B0"/>
    <w:rsid w:val="004F176E"/>
    <w:rsid w:val="004F208B"/>
    <w:rsid w:val="00506DDD"/>
    <w:rsid w:val="00506E23"/>
    <w:rsid w:val="00523A29"/>
    <w:rsid w:val="005406EA"/>
    <w:rsid w:val="00546F0E"/>
    <w:rsid w:val="005557AA"/>
    <w:rsid w:val="00560986"/>
    <w:rsid w:val="00563FFA"/>
    <w:rsid w:val="00566B7B"/>
    <w:rsid w:val="0057523F"/>
    <w:rsid w:val="005815D5"/>
    <w:rsid w:val="00591733"/>
    <w:rsid w:val="005936A9"/>
    <w:rsid w:val="005A083E"/>
    <w:rsid w:val="005A5B57"/>
    <w:rsid w:val="005B3574"/>
    <w:rsid w:val="005C2671"/>
    <w:rsid w:val="005C50F4"/>
    <w:rsid w:val="005D67BE"/>
    <w:rsid w:val="005E0C60"/>
    <w:rsid w:val="005E5663"/>
    <w:rsid w:val="00600F86"/>
    <w:rsid w:val="006014F4"/>
    <w:rsid w:val="00602C4F"/>
    <w:rsid w:val="006074EE"/>
    <w:rsid w:val="00624464"/>
    <w:rsid w:val="00627220"/>
    <w:rsid w:val="00632947"/>
    <w:rsid w:val="006332AF"/>
    <w:rsid w:val="00640DA6"/>
    <w:rsid w:val="00651748"/>
    <w:rsid w:val="00667F10"/>
    <w:rsid w:val="00671294"/>
    <w:rsid w:val="00671763"/>
    <w:rsid w:val="006B0A93"/>
    <w:rsid w:val="006B657C"/>
    <w:rsid w:val="006C5966"/>
    <w:rsid w:val="006D14A5"/>
    <w:rsid w:val="006D61AD"/>
    <w:rsid w:val="006F51A3"/>
    <w:rsid w:val="007020E9"/>
    <w:rsid w:val="00705106"/>
    <w:rsid w:val="00710CE2"/>
    <w:rsid w:val="00713444"/>
    <w:rsid w:val="00717851"/>
    <w:rsid w:val="00717EDC"/>
    <w:rsid w:val="00720FC7"/>
    <w:rsid w:val="00727B8C"/>
    <w:rsid w:val="00736C36"/>
    <w:rsid w:val="0074051C"/>
    <w:rsid w:val="00742C33"/>
    <w:rsid w:val="00747414"/>
    <w:rsid w:val="00750E81"/>
    <w:rsid w:val="00756F60"/>
    <w:rsid w:val="00761352"/>
    <w:rsid w:val="00761950"/>
    <w:rsid w:val="00774087"/>
    <w:rsid w:val="007836DF"/>
    <w:rsid w:val="0079037B"/>
    <w:rsid w:val="00794626"/>
    <w:rsid w:val="007952BD"/>
    <w:rsid w:val="007A584C"/>
    <w:rsid w:val="007A5A52"/>
    <w:rsid w:val="007B1A99"/>
    <w:rsid w:val="007B7415"/>
    <w:rsid w:val="007C2115"/>
    <w:rsid w:val="007E6FDA"/>
    <w:rsid w:val="007F08B4"/>
    <w:rsid w:val="007F5280"/>
    <w:rsid w:val="00810FAC"/>
    <w:rsid w:val="00812117"/>
    <w:rsid w:val="00816B9D"/>
    <w:rsid w:val="00835E65"/>
    <w:rsid w:val="00836213"/>
    <w:rsid w:val="008420E3"/>
    <w:rsid w:val="008544BF"/>
    <w:rsid w:val="0085617E"/>
    <w:rsid w:val="00861C8A"/>
    <w:rsid w:val="0087214A"/>
    <w:rsid w:val="0087545F"/>
    <w:rsid w:val="0089090E"/>
    <w:rsid w:val="0089650F"/>
    <w:rsid w:val="008A4C5C"/>
    <w:rsid w:val="008B5547"/>
    <w:rsid w:val="008B715A"/>
    <w:rsid w:val="008D1B10"/>
    <w:rsid w:val="008D391E"/>
    <w:rsid w:val="008D67BB"/>
    <w:rsid w:val="008E5910"/>
    <w:rsid w:val="008F09FA"/>
    <w:rsid w:val="008F49F1"/>
    <w:rsid w:val="008F50AA"/>
    <w:rsid w:val="008F7C52"/>
    <w:rsid w:val="0090037C"/>
    <w:rsid w:val="0090171B"/>
    <w:rsid w:val="00911041"/>
    <w:rsid w:val="00911647"/>
    <w:rsid w:val="0091387F"/>
    <w:rsid w:val="00932CCB"/>
    <w:rsid w:val="00934E08"/>
    <w:rsid w:val="0093768D"/>
    <w:rsid w:val="00937BF5"/>
    <w:rsid w:val="009425D8"/>
    <w:rsid w:val="009434FA"/>
    <w:rsid w:val="00947BDD"/>
    <w:rsid w:val="00960364"/>
    <w:rsid w:val="00975B14"/>
    <w:rsid w:val="009819CD"/>
    <w:rsid w:val="00982DF9"/>
    <w:rsid w:val="00985720"/>
    <w:rsid w:val="009B2154"/>
    <w:rsid w:val="009D7195"/>
    <w:rsid w:val="009E15D8"/>
    <w:rsid w:val="009E2D36"/>
    <w:rsid w:val="009E7BEF"/>
    <w:rsid w:val="009F2929"/>
    <w:rsid w:val="009F6B4A"/>
    <w:rsid w:val="00A122EF"/>
    <w:rsid w:val="00A213F1"/>
    <w:rsid w:val="00A25A16"/>
    <w:rsid w:val="00A25E7A"/>
    <w:rsid w:val="00A3567D"/>
    <w:rsid w:val="00A439B5"/>
    <w:rsid w:val="00A62682"/>
    <w:rsid w:val="00A62DBE"/>
    <w:rsid w:val="00A67885"/>
    <w:rsid w:val="00AA153C"/>
    <w:rsid w:val="00AA2455"/>
    <w:rsid w:val="00AC0BB8"/>
    <w:rsid w:val="00AC4F0A"/>
    <w:rsid w:val="00AD6C63"/>
    <w:rsid w:val="00AD7798"/>
    <w:rsid w:val="00AE12FA"/>
    <w:rsid w:val="00AF0A17"/>
    <w:rsid w:val="00B078D4"/>
    <w:rsid w:val="00B240BF"/>
    <w:rsid w:val="00B306B1"/>
    <w:rsid w:val="00B63468"/>
    <w:rsid w:val="00B66DCA"/>
    <w:rsid w:val="00B723D8"/>
    <w:rsid w:val="00B81B65"/>
    <w:rsid w:val="00B86684"/>
    <w:rsid w:val="00BA7C8A"/>
    <w:rsid w:val="00BA7D58"/>
    <w:rsid w:val="00BC185F"/>
    <w:rsid w:val="00BC1DE7"/>
    <w:rsid w:val="00BD293D"/>
    <w:rsid w:val="00BD2CC2"/>
    <w:rsid w:val="00BE27E7"/>
    <w:rsid w:val="00BE314F"/>
    <w:rsid w:val="00BF1FFD"/>
    <w:rsid w:val="00C02E78"/>
    <w:rsid w:val="00C066C9"/>
    <w:rsid w:val="00C2073B"/>
    <w:rsid w:val="00C23E1C"/>
    <w:rsid w:val="00C37662"/>
    <w:rsid w:val="00C43C66"/>
    <w:rsid w:val="00C4539B"/>
    <w:rsid w:val="00C53A8D"/>
    <w:rsid w:val="00C55212"/>
    <w:rsid w:val="00C636CA"/>
    <w:rsid w:val="00C65193"/>
    <w:rsid w:val="00C718A9"/>
    <w:rsid w:val="00C817BA"/>
    <w:rsid w:val="00C82812"/>
    <w:rsid w:val="00C951E9"/>
    <w:rsid w:val="00CA330F"/>
    <w:rsid w:val="00CB4AB3"/>
    <w:rsid w:val="00CC4B15"/>
    <w:rsid w:val="00CE68F1"/>
    <w:rsid w:val="00CF2A5F"/>
    <w:rsid w:val="00CF7418"/>
    <w:rsid w:val="00D1209D"/>
    <w:rsid w:val="00D12688"/>
    <w:rsid w:val="00D1439F"/>
    <w:rsid w:val="00D5448D"/>
    <w:rsid w:val="00D732C5"/>
    <w:rsid w:val="00D73A30"/>
    <w:rsid w:val="00D82AEE"/>
    <w:rsid w:val="00D840AC"/>
    <w:rsid w:val="00D8737D"/>
    <w:rsid w:val="00D9368A"/>
    <w:rsid w:val="00D95A8B"/>
    <w:rsid w:val="00DA1D98"/>
    <w:rsid w:val="00DA2844"/>
    <w:rsid w:val="00DA61F4"/>
    <w:rsid w:val="00DB3573"/>
    <w:rsid w:val="00DC18B0"/>
    <w:rsid w:val="00DC7B5D"/>
    <w:rsid w:val="00DC7BF4"/>
    <w:rsid w:val="00DD3EB8"/>
    <w:rsid w:val="00DE2DD4"/>
    <w:rsid w:val="00DE68A1"/>
    <w:rsid w:val="00DE6FEE"/>
    <w:rsid w:val="00DE7212"/>
    <w:rsid w:val="00DF5311"/>
    <w:rsid w:val="00DF7ADC"/>
    <w:rsid w:val="00E003AB"/>
    <w:rsid w:val="00E0111C"/>
    <w:rsid w:val="00E01299"/>
    <w:rsid w:val="00E04CA6"/>
    <w:rsid w:val="00E10F68"/>
    <w:rsid w:val="00E15956"/>
    <w:rsid w:val="00E17F38"/>
    <w:rsid w:val="00E27440"/>
    <w:rsid w:val="00E33321"/>
    <w:rsid w:val="00E35F7E"/>
    <w:rsid w:val="00E44868"/>
    <w:rsid w:val="00E453FD"/>
    <w:rsid w:val="00E56EC8"/>
    <w:rsid w:val="00E60C08"/>
    <w:rsid w:val="00E6227C"/>
    <w:rsid w:val="00E67980"/>
    <w:rsid w:val="00E70342"/>
    <w:rsid w:val="00E81371"/>
    <w:rsid w:val="00E81E36"/>
    <w:rsid w:val="00E8357E"/>
    <w:rsid w:val="00E92F3C"/>
    <w:rsid w:val="00E93964"/>
    <w:rsid w:val="00EA37CE"/>
    <w:rsid w:val="00EA47F8"/>
    <w:rsid w:val="00EB2A91"/>
    <w:rsid w:val="00EB2B4B"/>
    <w:rsid w:val="00EC2D2D"/>
    <w:rsid w:val="00ED0253"/>
    <w:rsid w:val="00ED3EB4"/>
    <w:rsid w:val="00ED4A42"/>
    <w:rsid w:val="00ED5F74"/>
    <w:rsid w:val="00ED7D50"/>
    <w:rsid w:val="00EE3839"/>
    <w:rsid w:val="00EE59FE"/>
    <w:rsid w:val="00EF42B6"/>
    <w:rsid w:val="00F2408E"/>
    <w:rsid w:val="00F30FBA"/>
    <w:rsid w:val="00F3541A"/>
    <w:rsid w:val="00F365B1"/>
    <w:rsid w:val="00F42C89"/>
    <w:rsid w:val="00F55E7E"/>
    <w:rsid w:val="00F6315A"/>
    <w:rsid w:val="00F6477A"/>
    <w:rsid w:val="00F66B92"/>
    <w:rsid w:val="00F85BC1"/>
    <w:rsid w:val="00F86837"/>
    <w:rsid w:val="00F9018A"/>
    <w:rsid w:val="00F92AFE"/>
    <w:rsid w:val="00F951A5"/>
    <w:rsid w:val="00FA4049"/>
    <w:rsid w:val="00FA5C9C"/>
    <w:rsid w:val="00FC026E"/>
    <w:rsid w:val="00FC6A1F"/>
    <w:rsid w:val="00FD04E8"/>
    <w:rsid w:val="00FF3D4D"/>
    <w:rsid w:val="00FF4D5C"/>
    <w:rsid w:val="00FF7D84"/>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004E8"/>
  <w15:docId w15:val="{0E405C47-88B5-4EAE-8A55-A02825CB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pPr>
      <w:spacing w:after="200" w:line="276" w:lineRule="auto"/>
    </w:pPr>
    <w:rPr>
      <w:rFonts w:cs="Calibri"/>
      <w:sz w:val="22"/>
      <w:szCs w:val="22"/>
      <w:lang w:eastAsia="en-US" w:val="en"/>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eastAsia="Times New Roman" w:hAnsi="Arial" w:cs="Arial"/>
      <w:b/>
      <w:bCs/>
      <w:kern w:val="1"/>
      <w:sz w:val="32"/>
      <w:szCs w:val="32"/>
      <w:lang w:eastAsia="ar-SA" w:val="en"/>
    </w:rPr>
  </w:style>
  <w:style w:type="paragraph" w:styleId="Balk2">
    <w:name w:val="heading 2"/>
    <w:basedOn w:val="Normal"/>
    <w:next w:val="Normal"/>
    <w:link w:val="Balk2Char"/>
    <w:uiPriority w:val="99"/>
    <w:qFormat/>
    <w:rsid w:val="005B3574"/>
    <w:pPr>
      <w:keepNext/>
      <w:keepLines/>
      <w:spacing w:before="200" w:after="0"/>
      <w:outlineLvl w:val="1"/>
    </w:pPr>
    <w:rPr>
      <w:rFonts w:ascii="Cambria" w:eastAsia="Times New Roman" w:hAnsi="Cambria" w:cs="Cambria"/>
      <w:b/>
      <w:bCs/>
      <w:color w:val="4F81BD"/>
      <w:sz w:val="26"/>
      <w:szCs w:val="26"/>
    </w:rPr>
  </w:style>
  <w:style w:type="paragraph" w:styleId="Balk3">
    <w:name w:val="heading 3"/>
    <w:basedOn w:val="Normal"/>
    <w:next w:val="Normal"/>
    <w:link w:val="Balk3Char"/>
    <w:uiPriority w:val="99"/>
    <w:qFormat/>
    <w:rsid w:val="00A439B5"/>
    <w:pPr>
      <w:keepNext/>
      <w:keepLines/>
      <w:spacing w:before="200" w:after="0"/>
      <w:outlineLvl w:val="2"/>
    </w:pPr>
    <w:rPr>
      <w:rFonts w:ascii="Cambria" w:eastAsia="Times New Roman" w:hAnsi="Cambria" w:cs="Cambria"/>
      <w:b/>
      <w:bCs/>
      <w:color w:val="4F81BD"/>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eastAsia="Times New Roman" w:hAnsi="Times New Roman" w:cs="Times New Roman"/>
      <w:b/>
      <w:bCs/>
      <w:sz w:val="24"/>
      <w:szCs w:val="24"/>
      <w:lang w:val="en"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eastAsia="Times New Roman" w:hAnsi="Arial" w:cs="Arial"/>
      <w:lang w:eastAsia="ar-SA"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14A5"/>
    <w:rPr>
      <w:rFonts w:ascii="Arial" w:hAnsi="Arial" w:cs="Arial"/>
      <w:b/>
      <w:bCs/>
      <w:kern w:val="1"/>
      <w:sz w:val="32"/>
      <w:szCs w:val="32"/>
      <w:lang w:eastAsia="ar-SA" w:bidi="ar-SA" w:val="en"/>
    </w:rPr>
  </w:style>
  <w:style w:type="character" w:customStyle="1" w:styleId="Balk2Char">
    <w:name w:val="Başlık 2 Char"/>
    <w:basedOn w:val="VarsaylanParagrafYazTipi"/>
    <w:link w:val="Balk2"/>
    <w:uiPriority w:val="99"/>
    <w:locked/>
    <w:rsid w:val="005B3574"/>
    <w:rPr>
      <w:rFonts w:ascii="Cambria" w:hAnsi="Cambria" w:cs="Cambria"/>
      <w:b/>
      <w:bCs/>
      <w:color w:val="4F81BD"/>
      <w:sz w:val="26"/>
      <w:szCs w:val="26"/>
    </w:rPr>
  </w:style>
  <w:style w:type="character" w:customStyle="1" w:styleId="Balk3Char">
    <w:name w:val="Başlık 3 Char"/>
    <w:basedOn w:val="VarsaylanParagrafYazTipi"/>
    <w:link w:val="Balk3"/>
    <w:uiPriority w:val="99"/>
    <w:locked/>
    <w:rsid w:val="00A439B5"/>
    <w:rPr>
      <w:rFonts w:ascii="Cambria" w:hAnsi="Cambria" w:cs="Cambria"/>
      <w:b/>
      <w:bCs/>
      <w:color w:val="4F81BD"/>
    </w:rPr>
  </w:style>
  <w:style w:type="character" w:customStyle="1" w:styleId="Balk7Char">
    <w:name w:val="Başlık 7 Char"/>
    <w:basedOn w:val="VarsaylanParagrafYazTipi"/>
    <w:link w:val="Balk7"/>
    <w:uiPriority w:val="99"/>
    <w:locked/>
    <w:rsid w:val="006D14A5"/>
    <w:rPr>
      <w:rFonts w:ascii="Times New Roman" w:hAnsi="Times New Roman" w:cs="Times New Roman"/>
      <w:b/>
      <w:bCs/>
      <w:sz w:val="20"/>
      <w:szCs w:val="20"/>
      <w:lang w:val="en" w:eastAsia="ar-SA" w:bidi="ar-SA"/>
    </w:rPr>
  </w:style>
  <w:style w:type="character" w:customStyle="1" w:styleId="Balk9Char">
    <w:name w:val="Başlık 9 Char"/>
    <w:basedOn w:val="VarsaylanParagrafYazTipi"/>
    <w:link w:val="Balk9"/>
    <w:uiPriority w:val="99"/>
    <w:locked/>
    <w:rsid w:val="006D14A5"/>
    <w:rPr>
      <w:rFonts w:ascii="Arial" w:hAnsi="Arial" w:cs="Arial"/>
      <w:lang w:eastAsia="ar-SA" w:bidi="ar-SA" w:val="en"/>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A46DC"/>
  </w:style>
  <w:style w:type="paragraph" w:styleId="AltBilgi">
    <w:name w:val="footer"/>
    <w:basedOn w:val="Normal"/>
    <w:link w:val="AltBilgiChar"/>
    <w:uiPriority w:val="99"/>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A46DC"/>
  </w:style>
  <w:style w:type="paragraph" w:styleId="BalonMetni">
    <w:name w:val="Balloon Text"/>
    <w:basedOn w:val="Normal"/>
    <w:link w:val="BalonMetniChar"/>
    <w:uiPriority w:val="99"/>
    <w:semiHidden/>
    <w:rsid w:val="001A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A46DC"/>
    <w:rPr>
      <w:rFonts w:ascii="Tahoma" w:hAnsi="Tahoma" w:cs="Tahoma"/>
      <w:sz w:val="16"/>
      <w:szCs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99"/>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eastAsia="Times New Roman" w:hAnsi="Verdana" w:cs="Verdana"/>
      <w:sz w:val="24"/>
      <w:szCs w:val="24"/>
      <w:lang w:eastAsia="ar-SA" w:val="en"/>
    </w:rPr>
  </w:style>
  <w:style w:type="character" w:customStyle="1" w:styleId="GvdeMetniChar">
    <w:name w:val="Gövde Metni Char"/>
    <w:basedOn w:val="VarsaylanParagrafYazTipi"/>
    <w:link w:val="GvdeMetni"/>
    <w:uiPriority w:val="99"/>
    <w:locked/>
    <w:rsid w:val="000E7AB4"/>
    <w:rPr>
      <w:rFonts w:ascii="Verdana" w:hAnsi="Verdana" w:cs="Verdana"/>
      <w:sz w:val="20"/>
      <w:szCs w:val="20"/>
      <w:lang w:eastAsia="ar-SA" w:bidi="ar-SA" w:val="en"/>
    </w:rPr>
  </w:style>
  <w:style w:type="character" w:customStyle="1" w:styleId="WW8Num2z0">
    <w:name w:val="WW8Num2z0"/>
    <w:uiPriority w:val="99"/>
    <w:rsid w:val="006D14A5"/>
    <w:rPr>
      <w:b/>
      <w:bCs/>
    </w:rPr>
  </w:style>
  <w:style w:type="character" w:customStyle="1" w:styleId="WW8Num11z0">
    <w:name w:val="WW8Num11z0"/>
    <w:uiPriority w:val="99"/>
    <w:rsid w:val="006D14A5"/>
    <w:rPr>
      <w:rFonts w:ascii="Symbol" w:hAnsi="Symbol" w:cs="Symbol"/>
    </w:rPr>
  </w:style>
  <w:style w:type="character" w:customStyle="1" w:styleId="WW8Num11z1">
    <w:name w:val="WW8Num11z1"/>
    <w:uiPriority w:val="99"/>
    <w:rsid w:val="006D14A5"/>
    <w:rPr>
      <w:rFonts w:ascii="Courier New" w:hAnsi="Courier New" w:cs="Courier New"/>
    </w:rPr>
  </w:style>
  <w:style w:type="character" w:customStyle="1" w:styleId="WW8Num11z2">
    <w:name w:val="WW8Num11z2"/>
    <w:uiPriority w:val="99"/>
    <w:rsid w:val="006D14A5"/>
    <w:rPr>
      <w:rFonts w:ascii="Wingdings" w:hAnsi="Wingdings" w:cs="Wingdings"/>
    </w:rPr>
  </w:style>
  <w:style w:type="character" w:customStyle="1" w:styleId="WW8Num12z0">
    <w:name w:val="WW8Num12z0"/>
    <w:uiPriority w:val="99"/>
    <w:rsid w:val="006D14A5"/>
    <w:rPr>
      <w:rFonts w:ascii="Symbol" w:hAnsi="Symbol" w:cs="Symbol"/>
    </w:rPr>
  </w:style>
  <w:style w:type="character" w:customStyle="1" w:styleId="WW8Num12z1">
    <w:name w:val="WW8Num12z1"/>
    <w:uiPriority w:val="99"/>
    <w:rsid w:val="006D14A5"/>
    <w:rPr>
      <w:rFonts w:ascii="Courier New" w:hAnsi="Courier New" w:cs="Courier New"/>
    </w:rPr>
  </w:style>
  <w:style w:type="character" w:customStyle="1" w:styleId="WW8Num12z2">
    <w:name w:val="WW8Num12z2"/>
    <w:uiPriority w:val="99"/>
    <w:rsid w:val="006D14A5"/>
    <w:rPr>
      <w:rFonts w:ascii="Wingdings" w:hAnsi="Wingdings" w:cs="Wingdings"/>
    </w:rPr>
  </w:style>
  <w:style w:type="character" w:customStyle="1" w:styleId="WW8Num17z0">
    <w:name w:val="WW8Num17z0"/>
    <w:uiPriority w:val="99"/>
    <w:rsid w:val="006D14A5"/>
    <w:rPr>
      <w:rFonts w:ascii="Symbol" w:hAnsi="Symbol" w:cs="Symbol"/>
    </w:rPr>
  </w:style>
  <w:style w:type="character" w:customStyle="1" w:styleId="WW8Num17z1">
    <w:name w:val="WW8Num17z1"/>
    <w:uiPriority w:val="99"/>
    <w:rsid w:val="006D14A5"/>
    <w:rPr>
      <w:rFonts w:ascii="Courier New" w:hAnsi="Courier New" w:cs="Courier New"/>
    </w:rPr>
  </w:style>
  <w:style w:type="character" w:customStyle="1" w:styleId="WW8Num17z2">
    <w:name w:val="WW8Num17z2"/>
    <w:uiPriority w:val="99"/>
    <w:rsid w:val="006D14A5"/>
    <w:rPr>
      <w:rFonts w:ascii="Wingdings" w:hAnsi="Wingdings" w:cs="Wingdings"/>
    </w:rPr>
  </w:style>
  <w:style w:type="character" w:customStyle="1" w:styleId="WW8Num21z0">
    <w:name w:val="WW8Num21z0"/>
    <w:uiPriority w:val="99"/>
    <w:rsid w:val="006D14A5"/>
    <w:rPr>
      <w:rFonts w:ascii="Symbol" w:hAnsi="Symbol" w:cs="Symbol"/>
    </w:rPr>
  </w:style>
  <w:style w:type="character" w:customStyle="1" w:styleId="WW8Num21z1">
    <w:name w:val="WW8Num21z1"/>
    <w:uiPriority w:val="99"/>
    <w:rsid w:val="006D14A5"/>
    <w:rPr>
      <w:rFonts w:ascii="Courier New" w:hAnsi="Courier New" w:cs="Courier New"/>
    </w:rPr>
  </w:style>
  <w:style w:type="character" w:customStyle="1" w:styleId="WW8Num21z2">
    <w:name w:val="WW8Num21z2"/>
    <w:uiPriority w:val="99"/>
    <w:rsid w:val="006D14A5"/>
    <w:rPr>
      <w:rFonts w:ascii="Wingdings" w:hAnsi="Wingdings" w:cs="Wingdings"/>
    </w:rPr>
  </w:style>
  <w:style w:type="character" w:customStyle="1" w:styleId="WW8Num22z0">
    <w:name w:val="WW8Num22z0"/>
    <w:uiPriority w:val="99"/>
    <w:rsid w:val="006D14A5"/>
    <w:rPr>
      <w:rFonts w:ascii="Symbol" w:hAnsi="Symbol" w:cs="Symbol"/>
      <w:color w:val="auto"/>
    </w:rPr>
  </w:style>
  <w:style w:type="character" w:customStyle="1" w:styleId="WW8Num22z1">
    <w:name w:val="WW8Num22z1"/>
    <w:uiPriority w:val="99"/>
    <w:rsid w:val="006D14A5"/>
    <w:rPr>
      <w:rFonts w:ascii="Courier New" w:hAnsi="Courier New" w:cs="Courier New"/>
    </w:rPr>
  </w:style>
  <w:style w:type="character" w:customStyle="1" w:styleId="WW8Num22z2">
    <w:name w:val="WW8Num22z2"/>
    <w:uiPriority w:val="99"/>
    <w:rsid w:val="006D14A5"/>
    <w:rPr>
      <w:rFonts w:ascii="Wingdings" w:hAnsi="Wingdings" w:cs="Wingdings"/>
    </w:rPr>
  </w:style>
  <w:style w:type="character" w:customStyle="1" w:styleId="WW8Num22z3">
    <w:name w:val="WW8Num22z3"/>
    <w:uiPriority w:val="99"/>
    <w:rsid w:val="006D14A5"/>
    <w:rPr>
      <w:rFonts w:ascii="Symbol" w:hAnsi="Symbol" w:cs="Symbol"/>
    </w:rPr>
  </w:style>
  <w:style w:type="character" w:customStyle="1" w:styleId="WW8Num24z0">
    <w:name w:val="WW8Num24z0"/>
    <w:uiPriority w:val="99"/>
    <w:rsid w:val="006D14A5"/>
    <w:rPr>
      <w:rFonts w:ascii="Times New Roman" w:hAnsi="Times New Roman" w:cs="Times New Roman"/>
    </w:rPr>
  </w:style>
  <w:style w:type="character" w:customStyle="1" w:styleId="WW8Num24z1">
    <w:name w:val="WW8Num24z1"/>
    <w:uiPriority w:val="99"/>
    <w:rsid w:val="006D14A5"/>
    <w:rPr>
      <w:rFonts w:ascii="Courier New" w:hAnsi="Courier New" w:cs="Courier New"/>
    </w:rPr>
  </w:style>
  <w:style w:type="character" w:customStyle="1" w:styleId="WW8Num24z2">
    <w:name w:val="WW8Num24z2"/>
    <w:uiPriority w:val="99"/>
    <w:rsid w:val="006D14A5"/>
    <w:rPr>
      <w:rFonts w:ascii="Wingdings" w:hAnsi="Wingdings" w:cs="Wingdings"/>
    </w:rPr>
  </w:style>
  <w:style w:type="character" w:customStyle="1" w:styleId="WW8Num24z3">
    <w:name w:val="WW8Num24z3"/>
    <w:uiPriority w:val="99"/>
    <w:rsid w:val="006D14A5"/>
    <w:rPr>
      <w:rFonts w:ascii="Symbol" w:hAnsi="Symbol" w:cs="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cs="StarSymbol"/>
      <w:sz w:val="18"/>
      <w:szCs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val="en"/>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val="en"/>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val="en"/>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val="en"/>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val="en"/>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val="en"/>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eastAsia="Times New Roman" w:hAnsi="Times New Roman" w:cs="Times New Roman"/>
      <w:sz w:val="24"/>
      <w:szCs w:val="24"/>
      <w:lang w:eastAsia="ar-SA" w:val="en"/>
    </w:rPr>
  </w:style>
  <w:style w:type="character" w:customStyle="1" w:styleId="GvdeMetni2Char">
    <w:name w:val="Gövde Metni 2 Char"/>
    <w:basedOn w:val="VarsaylanParagrafYazTipi"/>
    <w:link w:val="GvdeMetni2"/>
    <w:uiPriority w:val="99"/>
    <w:locked/>
    <w:rsid w:val="006D14A5"/>
    <w:rPr>
      <w:rFonts w:ascii="Times New Roman" w:hAnsi="Times New Roman" w:cs="Times New Roman"/>
      <w:sz w:val="24"/>
      <w:szCs w:val="24"/>
      <w:lang w:eastAsia="ar-SA" w:bidi="ar-SA" w:val="en"/>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
    </w:rPr>
  </w:style>
  <w:style w:type="character" w:styleId="AklamaBavurusu">
    <w:name w:val="annotation reference"/>
    <w:basedOn w:val="VarsaylanParagrafYazTipi"/>
    <w:uiPriority w:val="99"/>
    <w:semiHidden/>
    <w:rsid w:val="006D14A5"/>
    <w:rPr>
      <w:sz w:val="16"/>
      <w:szCs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eastAsia="Times New Roman" w:hAnsi="Times New Roman" w:cs="Times New Roman"/>
      <w:sz w:val="20"/>
      <w:szCs w:val="20"/>
      <w:lang w:eastAsia="ar-SA" w:val="en"/>
    </w:rPr>
  </w:style>
  <w:style w:type="character" w:customStyle="1" w:styleId="AklamaMetniChar">
    <w:name w:val="Açıklama Metni Char"/>
    <w:basedOn w:val="VarsaylanParagrafYazTipi"/>
    <w:link w:val="AklamaMetni"/>
    <w:uiPriority w:val="99"/>
    <w:semiHidden/>
    <w:locked/>
    <w:rsid w:val="006D14A5"/>
    <w:rPr>
      <w:rFonts w:ascii="Times New Roman" w:hAnsi="Times New Roman" w:cs="Times New Roman"/>
      <w:sz w:val="20"/>
      <w:szCs w:val="20"/>
      <w:lang w:eastAsia="ar-SA" w:bidi="ar-SA" w:val="en"/>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basedOn w:val="AklamaMetniChar"/>
    <w:link w:val="AklamaKonusu"/>
    <w:uiPriority w:val="99"/>
    <w:semiHidden/>
    <w:locked/>
    <w:rsid w:val="006D14A5"/>
    <w:rPr>
      <w:rFonts w:ascii="Times New Roman" w:hAnsi="Times New Roman" w:cs="Times New Roman"/>
      <w:b/>
      <w:bCs/>
      <w:sz w:val="20"/>
      <w:szCs w:val="20"/>
      <w:lang w:eastAsia="ar-SA" w:bidi="ar-SA" w:val="en"/>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val="en"/>
    </w:rPr>
  </w:style>
  <w:style w:type="character" w:styleId="Gl">
    <w:name w:val="Strong"/>
    <w:basedOn w:val="VarsaylanParagrafYazTipi"/>
    <w:uiPriority w:val="99"/>
    <w:qFormat/>
    <w:rsid w:val="0085617E"/>
    <w:rPr>
      <w:b/>
      <w:bCs/>
    </w:rPr>
  </w:style>
  <w:style w:type="paragraph" w:styleId="GvdeMetniGirintisi">
    <w:name w:val="Body Text Indent"/>
    <w:basedOn w:val="Normal"/>
    <w:link w:val="GvdeMetniGirintisiChar"/>
    <w:uiPriority w:val="99"/>
    <w:rsid w:val="005B3574"/>
    <w:pPr>
      <w:spacing w:after="120"/>
      <w:ind w:left="283"/>
    </w:pPr>
  </w:style>
  <w:style w:type="character" w:customStyle="1" w:styleId="GvdeMetniGirintisiChar">
    <w:name w:val="Gövde Metni Girintisi Char"/>
    <w:basedOn w:val="VarsaylanParagrafYazTipi"/>
    <w:link w:val="GvdeMetniGirintisi"/>
    <w:uiPriority w:val="99"/>
    <w:locked/>
    <w:rsid w:val="005B3574"/>
  </w:style>
  <w:style w:type="paragraph" w:customStyle="1" w:styleId="StyleArialItalicLeft125cm">
    <w:name w:val="Style Arial Italic Left:  1.25 cm"/>
    <w:basedOn w:val="Normal"/>
    <w:autoRedefine/>
    <w:uiPriority w:val="99"/>
    <w:rsid w:val="003123C3"/>
    <w:pPr>
      <w:tabs>
        <w:tab w:val="left" w:pos="2694"/>
      </w:tabs>
      <w:autoSpaceDE w:val="0"/>
      <w:autoSpaceDN w:val="0"/>
      <w:spacing w:after="0" w:line="240" w:lineRule="auto"/>
      <w:jc w:val="both"/>
    </w:pPr>
    <w:rPr>
      <w:rFonts w:ascii="Verdana" w:eastAsia="Times New Roman" w:hAnsi="Verdana" w:cs="Verdana"/>
      <w:sz w:val="24"/>
      <w:szCs w:val="24"/>
      <w:lang w:eastAsia="tr-TR" w:val="en"/>
    </w:rPr>
  </w:style>
  <w:style w:type="paragraph" w:styleId="GvdeMetni3">
    <w:name w:val="Body Text 3"/>
    <w:basedOn w:val="Normal"/>
    <w:link w:val="GvdeMetni3Char"/>
    <w:uiPriority w:val="99"/>
    <w:semiHidden/>
    <w:rsid w:val="00506E23"/>
    <w:pPr>
      <w:spacing w:after="120"/>
    </w:pPr>
    <w:rPr>
      <w:sz w:val="16"/>
      <w:szCs w:val="16"/>
    </w:rPr>
  </w:style>
  <w:style w:type="character" w:customStyle="1" w:styleId="GvdeMetni3Char">
    <w:name w:val="Gövde Metni 3 Char"/>
    <w:basedOn w:val="VarsaylanParagrafYazTipi"/>
    <w:link w:val="GvdeMetni3"/>
    <w:uiPriority w:val="99"/>
    <w:semiHidden/>
    <w:locked/>
    <w:rsid w:val="00506E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2602">
      <w:bodyDiv w:val="1"/>
      <w:marLeft w:val="0"/>
      <w:marRight w:val="0"/>
      <w:marTop w:val="0"/>
      <w:marBottom w:val="0"/>
      <w:divBdr>
        <w:top w:val="none" w:sz="0" w:space="0" w:color="auto"/>
        <w:left w:val="none" w:sz="0" w:space="0" w:color="auto"/>
        <w:bottom w:val="none" w:sz="0" w:space="0" w:color="auto"/>
        <w:right w:val="none" w:sz="0" w:space="0" w:color="auto"/>
      </w:divBdr>
    </w:div>
    <w:div w:id="20349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2</cp:revision>
  <cp:lastPrinted>2018-07-20T12:09:00Z</cp:lastPrinted>
  <dcterms:created xsi:type="dcterms:W3CDTF">2023-03-07T11:25:00Z</dcterms:created>
  <dcterms:modified xsi:type="dcterms:W3CDTF">2023-03-07T11:25:00Z</dcterms:modified>
</cp:coreProperties>
</file>